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E7F1" w14:textId="77777777" w:rsidR="00232983" w:rsidRPr="000F6632" w:rsidRDefault="00232983" w:rsidP="00232983">
      <w:pPr>
        <w:jc w:val="right"/>
        <w:rPr>
          <w:noProof/>
        </w:rPr>
      </w:pPr>
    </w:p>
    <w:p w14:paraId="408309E1" w14:textId="77777777" w:rsidR="00232983" w:rsidRPr="000F6632" w:rsidRDefault="00232983" w:rsidP="00232983">
      <w:pPr>
        <w:jc w:val="right"/>
        <w:rPr>
          <w:noProof/>
        </w:rPr>
      </w:pPr>
    </w:p>
    <w:p w14:paraId="7E1EC3FE" w14:textId="77777777" w:rsidR="00232983" w:rsidRPr="000F6632" w:rsidRDefault="00232983" w:rsidP="00232983">
      <w:pPr>
        <w:jc w:val="right"/>
        <w:rPr>
          <w:noProof/>
        </w:rPr>
      </w:pPr>
    </w:p>
    <w:p w14:paraId="7D51DD82" w14:textId="77777777" w:rsidR="00232983" w:rsidRPr="000F6632" w:rsidRDefault="00232983" w:rsidP="00232983">
      <w:pPr>
        <w:jc w:val="right"/>
        <w:rPr>
          <w:noProof/>
        </w:rPr>
      </w:pPr>
    </w:p>
    <w:p w14:paraId="48ABB658" w14:textId="77777777" w:rsidR="00232983" w:rsidRPr="000F6632" w:rsidRDefault="00232983" w:rsidP="00232983">
      <w:pPr>
        <w:jc w:val="right"/>
        <w:rPr>
          <w:noProof/>
        </w:rPr>
      </w:pPr>
    </w:p>
    <w:p w14:paraId="7E7F1A04" w14:textId="77777777" w:rsidR="00232983" w:rsidRPr="000F6632" w:rsidRDefault="00232983" w:rsidP="00232983">
      <w:pPr>
        <w:jc w:val="right"/>
        <w:rPr>
          <w:noProof/>
        </w:rPr>
      </w:pPr>
    </w:p>
    <w:p w14:paraId="6D1619AA" w14:textId="77777777" w:rsidR="00232983" w:rsidRPr="000F6632" w:rsidRDefault="00232983" w:rsidP="00232983">
      <w:pPr>
        <w:jc w:val="right"/>
        <w:rPr>
          <w:noProof/>
        </w:rPr>
      </w:pPr>
    </w:p>
    <w:p w14:paraId="03E385AC" w14:textId="77777777" w:rsidR="00232983" w:rsidRPr="000F6632" w:rsidRDefault="00232983" w:rsidP="00232983">
      <w:pPr>
        <w:jc w:val="right"/>
        <w:rPr>
          <w:noProof/>
        </w:rPr>
      </w:pPr>
    </w:p>
    <w:p w14:paraId="4A8BD526" w14:textId="77777777" w:rsidR="00232983" w:rsidRPr="000F6632" w:rsidRDefault="00232983" w:rsidP="00232983">
      <w:pPr>
        <w:jc w:val="right"/>
        <w:rPr>
          <w:noProof/>
        </w:rPr>
      </w:pPr>
    </w:p>
    <w:p w14:paraId="717CFF73" w14:textId="77777777" w:rsidR="00232983" w:rsidRPr="000F6632" w:rsidRDefault="00232983" w:rsidP="00232983">
      <w:pPr>
        <w:jc w:val="right"/>
        <w:rPr>
          <w:noProof/>
        </w:rPr>
      </w:pPr>
    </w:p>
    <w:p w14:paraId="6360C727" w14:textId="77777777" w:rsidR="00232983" w:rsidRPr="000F6632" w:rsidRDefault="00232983" w:rsidP="00232983">
      <w:pPr>
        <w:jc w:val="right"/>
        <w:rPr>
          <w:noProof/>
        </w:rPr>
      </w:pPr>
    </w:p>
    <w:p w14:paraId="12C4FE0F" w14:textId="77777777" w:rsidR="00232983" w:rsidRPr="000F6632" w:rsidRDefault="00232983" w:rsidP="00232983">
      <w:pPr>
        <w:jc w:val="right"/>
        <w:rPr>
          <w:noProof/>
        </w:rPr>
      </w:pPr>
    </w:p>
    <w:p w14:paraId="2A534597" w14:textId="77777777" w:rsidR="00232983" w:rsidRPr="000F6632" w:rsidRDefault="00232983" w:rsidP="00232983">
      <w:pPr>
        <w:jc w:val="right"/>
        <w:rPr>
          <w:noProof/>
        </w:rPr>
      </w:pPr>
    </w:p>
    <w:p w14:paraId="57A177EA" w14:textId="77777777" w:rsidR="00232983" w:rsidRPr="000F6632" w:rsidRDefault="00232983" w:rsidP="00232983">
      <w:pPr>
        <w:jc w:val="right"/>
        <w:rPr>
          <w:noProof/>
        </w:rPr>
      </w:pPr>
    </w:p>
    <w:p w14:paraId="68821F7A" w14:textId="77777777" w:rsidR="00232983" w:rsidRPr="000F6632" w:rsidRDefault="00232983" w:rsidP="00232983">
      <w:pPr>
        <w:jc w:val="right"/>
        <w:rPr>
          <w:noProof/>
        </w:rPr>
      </w:pPr>
    </w:p>
    <w:p w14:paraId="62FE727F" w14:textId="77777777" w:rsidR="00232983" w:rsidRPr="000F6632" w:rsidRDefault="00232983" w:rsidP="00232983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567B508C" w14:textId="77777777" w:rsidR="00232983" w:rsidRPr="000F6632" w:rsidRDefault="00232983" w:rsidP="00232983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53CDDF9A" w14:textId="77777777" w:rsidR="00232983" w:rsidRPr="000F6632" w:rsidRDefault="00232983" w:rsidP="00232983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1C08017F" w14:textId="7EB86D63" w:rsidR="00232983" w:rsidRPr="000F6632" w:rsidRDefault="00232983" w:rsidP="00232983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09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2</w:t>
      </w:r>
      <w:r w:rsidRPr="000F6632">
        <w:rPr>
          <w:noProof/>
          <w:sz w:val="28"/>
          <w:szCs w:val="28"/>
        </w:rPr>
        <w:t>.202</w:t>
      </w:r>
      <w:r>
        <w:rPr>
          <w:noProof/>
          <w:sz w:val="28"/>
          <w:szCs w:val="28"/>
        </w:rPr>
        <w:t>6</w:t>
      </w:r>
      <w:r w:rsidRPr="000F6632">
        <w:rPr>
          <w:noProof/>
          <w:sz w:val="28"/>
          <w:szCs w:val="28"/>
        </w:rPr>
        <w:t xml:space="preserve"> по </w:t>
      </w:r>
      <w:r>
        <w:rPr>
          <w:noProof/>
          <w:sz w:val="28"/>
          <w:szCs w:val="28"/>
        </w:rPr>
        <w:t>15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2</w:t>
      </w:r>
      <w:r w:rsidRPr="000F6632">
        <w:rPr>
          <w:noProof/>
          <w:sz w:val="28"/>
          <w:szCs w:val="28"/>
        </w:rPr>
        <w:t>.202</w:t>
      </w:r>
      <w:r>
        <w:rPr>
          <w:noProof/>
          <w:sz w:val="28"/>
          <w:szCs w:val="28"/>
        </w:rPr>
        <w:t>6</w:t>
      </w:r>
      <w:r w:rsidRPr="000F6632">
        <w:rPr>
          <w:noProof/>
          <w:sz w:val="28"/>
          <w:szCs w:val="28"/>
        </w:rPr>
        <w:t xml:space="preserve"> включительно</w:t>
      </w:r>
    </w:p>
    <w:p w14:paraId="7A2E23D9" w14:textId="77777777" w:rsidR="00232983" w:rsidRPr="000F6632" w:rsidRDefault="00232983" w:rsidP="00232983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57223D4F" w14:textId="77777777" w:rsidR="00232983" w:rsidRPr="00FA45D0" w:rsidRDefault="00232983" w:rsidP="00232983">
      <w:pPr>
        <w:jc w:val="center"/>
        <w:rPr>
          <w:noProof/>
          <w:sz w:val="28"/>
          <w:szCs w:val="28"/>
        </w:rPr>
      </w:pPr>
      <w:hyperlink r:id="rId7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3F53EEE3" w14:textId="77777777" w:rsidR="00232983" w:rsidRDefault="00232983">
      <w:pPr>
        <w:spacing w:after="160" w:line="259" w:lineRule="auto"/>
        <w:rPr>
          <w:sz w:val="28"/>
          <w:szCs w:val="28"/>
        </w:rPr>
      </w:pPr>
    </w:p>
    <w:p w14:paraId="3689C844" w14:textId="3DCEBDCB" w:rsidR="00232983" w:rsidRDefault="0023298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64A826" w14:textId="39095835" w:rsidR="00BE38AA" w:rsidRPr="00BE38AA" w:rsidRDefault="00BE38AA" w:rsidP="00BE38A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22C065FA" w14:textId="5D5EA81F" w:rsidR="00D90151" w:rsidRDefault="00D90151" w:rsidP="00D90151">
      <w:pPr>
        <w:jc w:val="center"/>
      </w:pPr>
      <w:r w:rsidRPr="00E36C4D">
        <w:rPr>
          <w:noProof/>
        </w:rPr>
        <w:drawing>
          <wp:inline distT="0" distB="0" distL="0" distR="0" wp14:anchorId="47C9ECCA" wp14:editId="288DDFF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DA3F" w14:textId="77777777" w:rsidR="00D90151" w:rsidRPr="00E36C4D" w:rsidRDefault="00D90151" w:rsidP="00D90151">
      <w:pPr>
        <w:jc w:val="center"/>
      </w:pPr>
    </w:p>
    <w:p w14:paraId="1D058618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Свердловское городское поселение</w:t>
      </w:r>
    </w:p>
    <w:p w14:paraId="77F60D13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Всеволожского муниципального района</w:t>
      </w:r>
    </w:p>
    <w:p w14:paraId="3560813F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Ленинградской области</w:t>
      </w:r>
    </w:p>
    <w:p w14:paraId="524B24BA" w14:textId="77777777" w:rsidR="00D90151" w:rsidRPr="00E36C4D" w:rsidRDefault="00D90151" w:rsidP="00D90151">
      <w:pPr>
        <w:ind w:hanging="540"/>
        <w:jc w:val="center"/>
        <w:rPr>
          <w:b/>
          <w:bCs/>
          <w:sz w:val="16"/>
          <w:szCs w:val="16"/>
        </w:rPr>
      </w:pPr>
    </w:p>
    <w:p w14:paraId="27CCE16B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АДМИНИСТРАЦИЯ</w:t>
      </w:r>
    </w:p>
    <w:p w14:paraId="79F08448" w14:textId="77777777" w:rsidR="00D90151" w:rsidRPr="00E36C4D" w:rsidRDefault="00D90151" w:rsidP="00D90151">
      <w:pPr>
        <w:ind w:hanging="540"/>
        <w:jc w:val="center"/>
      </w:pPr>
    </w:p>
    <w:p w14:paraId="1B0FCA20" w14:textId="77777777" w:rsidR="00D90151" w:rsidRPr="00E36C4D" w:rsidRDefault="00D90151" w:rsidP="00D90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5C9283A7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>
        <w:rPr>
          <w:sz w:val="28"/>
        </w:rPr>
        <w:t>___</w:t>
      </w:r>
      <w:r w:rsidRPr="00326E18">
        <w:rPr>
          <w:sz w:val="28"/>
        </w:rPr>
        <w:t>»</w:t>
      </w:r>
      <w:r>
        <w:rPr>
          <w:sz w:val="28"/>
        </w:rPr>
        <w:t xml:space="preserve"> ___________ 202</w:t>
      </w:r>
      <w:r w:rsidR="00D90151">
        <w:rPr>
          <w:sz w:val="28"/>
        </w:rPr>
        <w:t>6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326E18">
        <w:rPr>
          <w:sz w:val="28"/>
        </w:rPr>
        <w:t xml:space="preserve">№ </w:t>
      </w:r>
      <w:r>
        <w:rPr>
          <w:sz w:val="28"/>
        </w:rPr>
        <w:t>____________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20"/>
      </w:tblGrid>
      <w:tr w:rsidR="0079564B" w14:paraId="7091B59E" w14:textId="77777777" w:rsidTr="00F41E3F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B37A3C0" w14:textId="5B39D892" w:rsidR="0079564B" w:rsidRPr="00F41E3F" w:rsidRDefault="0079564B" w:rsidP="00F41E3F">
            <w:pPr>
              <w:ind w:left="-105" w:right="-105"/>
              <w:jc w:val="both"/>
              <w:rPr>
                <w:sz w:val="28"/>
                <w:szCs w:val="28"/>
              </w:rPr>
            </w:pPr>
            <w:r w:rsidRPr="00CF4EC6">
              <w:rPr>
                <w:sz w:val="28"/>
                <w:szCs w:val="28"/>
              </w:rPr>
              <w:t>Об утверждении Порядка осуществления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полномочий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по внутреннему муниципальному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финансовому контролю</w:t>
            </w:r>
            <w:r w:rsidR="00BA76FC">
              <w:rPr>
                <w:sz w:val="28"/>
                <w:szCs w:val="28"/>
              </w:rPr>
              <w:t xml:space="preserve"> </w:t>
            </w:r>
            <w:r w:rsidR="00F41E3F">
              <w:rPr>
                <w:sz w:val="28"/>
                <w:szCs w:val="28"/>
              </w:rPr>
              <w:t xml:space="preserve">в </w:t>
            </w:r>
            <w:r>
              <w:rPr>
                <w:spacing w:val="-1"/>
                <w:sz w:val="28"/>
                <w:szCs w:val="28"/>
              </w:rPr>
              <w:t>Свердловско</w:t>
            </w:r>
            <w:r w:rsidR="00F41E3F">
              <w:rPr>
                <w:spacing w:val="-1"/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городско</w:t>
            </w:r>
            <w:r w:rsidR="00F41E3F">
              <w:rPr>
                <w:spacing w:val="-1"/>
                <w:sz w:val="28"/>
                <w:szCs w:val="28"/>
              </w:rPr>
              <w:t xml:space="preserve">м </w:t>
            </w:r>
            <w:r w:rsidRPr="00CF4EC6">
              <w:rPr>
                <w:spacing w:val="-1"/>
                <w:sz w:val="28"/>
                <w:szCs w:val="28"/>
              </w:rPr>
              <w:t>поселени</w:t>
            </w:r>
            <w:r w:rsidR="00F41E3F"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Всеволожского муниципального района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Ленинградской области</w:t>
            </w:r>
          </w:p>
        </w:tc>
      </w:tr>
    </w:tbl>
    <w:p w14:paraId="3FE098CF" w14:textId="77777777" w:rsidR="006D1E31" w:rsidRPr="00F41E3F" w:rsidRDefault="006D1E31" w:rsidP="006D1E31">
      <w:pPr>
        <w:jc w:val="both"/>
        <w:rPr>
          <w:sz w:val="28"/>
          <w:szCs w:val="28"/>
        </w:rPr>
      </w:pPr>
    </w:p>
    <w:p w14:paraId="77BD35FC" w14:textId="20E15075" w:rsidR="006D1E31" w:rsidRPr="00CF4EC6" w:rsidRDefault="006D1E31" w:rsidP="00A40007">
      <w:pPr>
        <w:shd w:val="clear" w:color="auto" w:fill="FFFFFF"/>
        <w:spacing w:after="390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В соответствии со статьями 160.2-1, 269.2 Бюджетного кодекса Российской Федерации, Федеральным законом от 06.10.2003 № 131-ФЗ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C1434">
        <w:rPr>
          <w:sz w:val="28"/>
          <w:szCs w:val="28"/>
        </w:rPr>
        <w:t>п</w:t>
      </w:r>
      <w:r w:rsidR="00744789">
        <w:rPr>
          <w:sz w:val="28"/>
          <w:szCs w:val="28"/>
        </w:rPr>
        <w:t>остановлением Правительства Российской Федерации</w:t>
      </w:r>
      <w:r w:rsidR="00EE7338">
        <w:rPr>
          <w:sz w:val="28"/>
          <w:szCs w:val="28"/>
        </w:rPr>
        <w:br/>
      </w:r>
      <w:r w:rsidR="00744789">
        <w:rPr>
          <w:sz w:val="28"/>
          <w:szCs w:val="28"/>
        </w:rPr>
        <w:t>от 06.02.2020 № 95 «О</w:t>
      </w:r>
      <w:r w:rsidR="00744789" w:rsidRPr="00744789">
        <w:rPr>
          <w:sz w:val="28"/>
          <w:szCs w:val="28"/>
        </w:rPr>
        <w:t xml:space="preserve">б утверждении федерального стандарта внутреннего государственного (муниципального) финансового контроля </w:t>
      </w:r>
      <w:r w:rsidR="00AC1434">
        <w:rPr>
          <w:sz w:val="28"/>
          <w:szCs w:val="28"/>
        </w:rPr>
        <w:t>«П</w:t>
      </w:r>
      <w:r w:rsidR="00744789" w:rsidRPr="00744789">
        <w:rPr>
          <w:sz w:val="28"/>
          <w:szCs w:val="28"/>
        </w:rPr>
        <w:t>ринципы контрольной деятельности органов внутреннего государственного (муниципального) финансового контроля</w:t>
      </w:r>
      <w:r w:rsidR="00AC1434">
        <w:rPr>
          <w:sz w:val="28"/>
          <w:szCs w:val="28"/>
        </w:rPr>
        <w:t>»</w:t>
      </w:r>
      <w:r w:rsidR="00744789">
        <w:rPr>
          <w:sz w:val="28"/>
          <w:szCs w:val="28"/>
        </w:rPr>
        <w:t xml:space="preserve">», </w:t>
      </w:r>
      <w:r w:rsidRPr="00CF4EC6">
        <w:rPr>
          <w:sz w:val="28"/>
          <w:szCs w:val="28"/>
        </w:rPr>
        <w:t xml:space="preserve">Уставом </w:t>
      </w:r>
      <w:r w:rsidR="00A40007">
        <w:rPr>
          <w:sz w:val="28"/>
          <w:szCs w:val="28"/>
        </w:rPr>
        <w:t>Свердловско</w:t>
      </w:r>
      <w:r w:rsidR="00455352">
        <w:rPr>
          <w:sz w:val="28"/>
          <w:szCs w:val="28"/>
        </w:rPr>
        <w:t>го</w:t>
      </w:r>
      <w:r w:rsidRPr="00CF4EC6">
        <w:rPr>
          <w:sz w:val="28"/>
          <w:szCs w:val="28"/>
        </w:rPr>
        <w:t xml:space="preserve"> городско</w:t>
      </w:r>
      <w:r w:rsidR="00455352">
        <w:rPr>
          <w:sz w:val="28"/>
          <w:szCs w:val="28"/>
        </w:rPr>
        <w:t>го</w:t>
      </w:r>
      <w:r w:rsidRPr="00CF4EC6">
        <w:rPr>
          <w:sz w:val="28"/>
          <w:szCs w:val="28"/>
        </w:rPr>
        <w:t xml:space="preserve"> поселени</w:t>
      </w:r>
      <w:r w:rsidR="00455352">
        <w:rPr>
          <w:sz w:val="28"/>
          <w:szCs w:val="28"/>
        </w:rPr>
        <w:t>я</w:t>
      </w:r>
      <w:r w:rsidRPr="00CF4EC6">
        <w:rPr>
          <w:sz w:val="28"/>
          <w:szCs w:val="28"/>
        </w:rPr>
        <w:t xml:space="preserve"> Всеволожского муниципального района Ленинградской области, в целях повышения финансового обеспечения задач и функций местного самоуправления, администрация </w:t>
      </w:r>
      <w:r w:rsidR="00455352">
        <w:rPr>
          <w:sz w:val="28"/>
          <w:szCs w:val="28"/>
        </w:rPr>
        <w:t>Свердловского</w:t>
      </w:r>
      <w:r w:rsidR="00455352" w:rsidRPr="00CF4EC6">
        <w:rPr>
          <w:sz w:val="28"/>
          <w:szCs w:val="28"/>
        </w:rPr>
        <w:t xml:space="preserve"> городско</w:t>
      </w:r>
      <w:r w:rsidR="00455352">
        <w:rPr>
          <w:sz w:val="28"/>
          <w:szCs w:val="28"/>
        </w:rPr>
        <w:t>го</w:t>
      </w:r>
      <w:r w:rsidR="00455352" w:rsidRPr="00CF4EC6">
        <w:rPr>
          <w:sz w:val="28"/>
          <w:szCs w:val="28"/>
        </w:rPr>
        <w:t xml:space="preserve"> поселени</w:t>
      </w:r>
      <w:r w:rsidR="00455352">
        <w:rPr>
          <w:sz w:val="28"/>
          <w:szCs w:val="28"/>
        </w:rPr>
        <w:t>я</w:t>
      </w:r>
      <w:r w:rsidRPr="00CF4EC6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455352">
        <w:rPr>
          <w:sz w:val="28"/>
          <w:szCs w:val="28"/>
        </w:rPr>
        <w:t xml:space="preserve">(далее – администрация) </w:t>
      </w:r>
      <w:r w:rsidR="00276FA2">
        <w:rPr>
          <w:sz w:val="28"/>
          <w:szCs w:val="28"/>
        </w:rPr>
        <w:t>постановляет</w:t>
      </w:r>
      <w:r w:rsidR="00454FC8">
        <w:rPr>
          <w:sz w:val="28"/>
          <w:szCs w:val="28"/>
        </w:rPr>
        <w:t>:</w:t>
      </w:r>
    </w:p>
    <w:p w14:paraId="597F0590" w14:textId="77777777" w:rsid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pacing w:val="-1"/>
          <w:sz w:val="28"/>
          <w:szCs w:val="28"/>
        </w:rPr>
      </w:pPr>
      <w:r w:rsidRPr="00F41E3F">
        <w:rPr>
          <w:sz w:val="28"/>
          <w:szCs w:val="28"/>
        </w:rPr>
        <w:t xml:space="preserve">Утвердить Порядок осуществления полномочий по внутреннему муниципальному финансовому контролю </w:t>
      </w:r>
      <w:r w:rsidR="00455352" w:rsidRPr="00F41E3F">
        <w:rPr>
          <w:sz w:val="28"/>
          <w:szCs w:val="28"/>
        </w:rPr>
        <w:t>на территории</w:t>
      </w:r>
      <w:r w:rsidR="00455352" w:rsidRPr="00F41E3F">
        <w:rPr>
          <w:spacing w:val="-1"/>
          <w:sz w:val="28"/>
          <w:szCs w:val="28"/>
        </w:rPr>
        <w:t xml:space="preserve"> Свердловского городского поселения</w:t>
      </w:r>
      <w:r w:rsidRPr="00F41E3F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F41E3F">
        <w:rPr>
          <w:spacing w:val="-1"/>
          <w:sz w:val="28"/>
          <w:szCs w:val="28"/>
        </w:rPr>
        <w:t>, согласно приложению</w:t>
      </w:r>
      <w:r w:rsidR="00455352" w:rsidRPr="00F41E3F">
        <w:rPr>
          <w:spacing w:val="-1"/>
          <w:sz w:val="28"/>
          <w:szCs w:val="28"/>
        </w:rPr>
        <w:t xml:space="preserve"> к настоящему постановлению.</w:t>
      </w:r>
    </w:p>
    <w:p w14:paraId="4B96E802" w14:textId="01A95DC5" w:rsidR="00E71E04" w:rsidRP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pacing w:val="-1"/>
          <w:sz w:val="28"/>
          <w:szCs w:val="28"/>
        </w:rPr>
      </w:pPr>
      <w:r w:rsidRPr="00F41E3F">
        <w:rPr>
          <w:sz w:val="28"/>
          <w:szCs w:val="28"/>
        </w:rPr>
        <w:t xml:space="preserve">Признать утратившим силу </w:t>
      </w:r>
      <w:r w:rsidR="00E71E04" w:rsidRPr="00F41E3F">
        <w:rPr>
          <w:sz w:val="28"/>
          <w:szCs w:val="28"/>
        </w:rPr>
        <w:t xml:space="preserve">следующие </w:t>
      </w:r>
      <w:r w:rsidRPr="00F41E3F">
        <w:rPr>
          <w:sz w:val="28"/>
          <w:szCs w:val="28"/>
        </w:rPr>
        <w:t>постановлени</w:t>
      </w:r>
      <w:r w:rsidR="00E71E04" w:rsidRPr="00F41E3F">
        <w:rPr>
          <w:sz w:val="28"/>
          <w:szCs w:val="28"/>
        </w:rPr>
        <w:t>я</w:t>
      </w:r>
      <w:r w:rsidRPr="00F41E3F">
        <w:rPr>
          <w:sz w:val="28"/>
          <w:szCs w:val="28"/>
        </w:rPr>
        <w:t xml:space="preserve"> администрации</w:t>
      </w:r>
      <w:r w:rsidR="00E71E04" w:rsidRPr="00F41E3F">
        <w:rPr>
          <w:sz w:val="28"/>
          <w:szCs w:val="28"/>
        </w:rPr>
        <w:t xml:space="preserve">: </w:t>
      </w:r>
    </w:p>
    <w:p w14:paraId="11CCA9C7" w14:textId="49397F43" w:rsidR="006D1E31" w:rsidRPr="00455352" w:rsidRDefault="00E71E04" w:rsidP="004553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D1E31" w:rsidRPr="00CF4EC6">
        <w:rPr>
          <w:sz w:val="28"/>
          <w:szCs w:val="28"/>
        </w:rPr>
        <w:t xml:space="preserve">от </w:t>
      </w:r>
      <w:r w:rsidR="00455352">
        <w:rPr>
          <w:sz w:val="28"/>
          <w:szCs w:val="28"/>
        </w:rPr>
        <w:t>29.11.2022 № 571/01-07</w:t>
      </w:r>
      <w:r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«</w:t>
      </w:r>
      <w:r w:rsidR="008F5139">
        <w:rPr>
          <w:color w:val="000000"/>
          <w:sz w:val="28"/>
          <w:szCs w:val="28"/>
        </w:rPr>
        <w:t>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</w:t>
      </w:r>
      <w:r w:rsidR="006D1E31" w:rsidRPr="00CF4EC6">
        <w:rPr>
          <w:sz w:val="28"/>
          <w:szCs w:val="28"/>
        </w:rPr>
        <w:t>»</w:t>
      </w:r>
      <w:r w:rsidR="00A50213">
        <w:rPr>
          <w:sz w:val="28"/>
          <w:szCs w:val="28"/>
        </w:rPr>
        <w:t>;</w:t>
      </w:r>
    </w:p>
    <w:p w14:paraId="3D8BDD86" w14:textId="7ED856FE" w:rsidR="00A50213" w:rsidRDefault="00E71E04" w:rsidP="00E71E0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50213" w:rsidRPr="00CF4EC6">
        <w:rPr>
          <w:sz w:val="28"/>
          <w:szCs w:val="28"/>
        </w:rPr>
        <w:t>от</w:t>
      </w:r>
      <w:r w:rsidR="00A50213">
        <w:rPr>
          <w:sz w:val="28"/>
          <w:szCs w:val="28"/>
        </w:rPr>
        <w:t xml:space="preserve"> </w:t>
      </w:r>
      <w:r w:rsidR="008F5139">
        <w:rPr>
          <w:sz w:val="28"/>
          <w:szCs w:val="28"/>
        </w:rPr>
        <w:t>06.03.2023 № 165/01-03</w:t>
      </w:r>
      <w:r w:rsidR="00A50213">
        <w:rPr>
          <w:sz w:val="28"/>
          <w:szCs w:val="28"/>
        </w:rPr>
        <w:t xml:space="preserve"> «</w:t>
      </w:r>
      <w:r w:rsidR="008F5139">
        <w:rPr>
          <w:color w:val="000000"/>
          <w:sz w:val="28"/>
          <w:szCs w:val="28"/>
        </w:rPr>
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 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</w:t>
      </w:r>
      <w:r w:rsidR="00A50213">
        <w:rPr>
          <w:bCs/>
          <w:sz w:val="28"/>
          <w:szCs w:val="28"/>
        </w:rPr>
        <w:t>»</w:t>
      </w:r>
      <w:r w:rsidR="008F5139">
        <w:rPr>
          <w:bCs/>
          <w:sz w:val="28"/>
          <w:szCs w:val="28"/>
        </w:rPr>
        <w:t>;</w:t>
      </w:r>
    </w:p>
    <w:p w14:paraId="7A9B2379" w14:textId="4C8E3AD8" w:rsidR="008F5139" w:rsidRPr="00E71E04" w:rsidRDefault="008F5139" w:rsidP="00E71E0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от 22.04.2025 № 343/01-03 </w:t>
      </w:r>
      <w:bookmarkStart w:id="0" w:name="_Hlk107501305"/>
      <w:r>
        <w:rPr>
          <w:bCs/>
          <w:sz w:val="28"/>
          <w:szCs w:val="28"/>
        </w:rPr>
        <w:t>«</w:t>
      </w:r>
      <w:r>
        <w:rPr>
          <w:color w:val="000000"/>
          <w:sz w:val="28"/>
          <w:szCs w:val="28"/>
        </w:rPr>
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 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области»»</w:t>
      </w:r>
      <w:bookmarkEnd w:id="0"/>
      <w:r>
        <w:rPr>
          <w:color w:val="000000"/>
          <w:sz w:val="28"/>
          <w:szCs w:val="28"/>
        </w:rPr>
        <w:t>.</w:t>
      </w:r>
    </w:p>
    <w:p w14:paraId="70050668" w14:textId="77777777" w:rsidR="00F41E3F" w:rsidRDefault="008F5139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Hlk119918905"/>
      <w:r w:rsidRPr="00F41E3F">
        <w:rPr>
          <w:sz w:val="28"/>
          <w:szCs w:val="28"/>
        </w:rPr>
        <w:t xml:space="preserve">Настоящее постановление вступает в силу после </w:t>
      </w:r>
      <w:r w:rsidR="00F41E3F" w:rsidRPr="00F41E3F">
        <w:rPr>
          <w:sz w:val="28"/>
          <w:szCs w:val="28"/>
        </w:rPr>
        <w:t xml:space="preserve">его официального </w:t>
      </w:r>
      <w:r w:rsidRPr="00F41E3F">
        <w:rPr>
          <w:sz w:val="28"/>
          <w:szCs w:val="28"/>
        </w:rPr>
        <w:t>опубликования</w:t>
      </w:r>
      <w:r w:rsidR="00F41E3F" w:rsidRPr="00F41E3F">
        <w:rPr>
          <w:sz w:val="28"/>
          <w:szCs w:val="28"/>
        </w:rPr>
        <w:t>.</w:t>
      </w:r>
    </w:p>
    <w:p w14:paraId="7972B285" w14:textId="20CB9C6D" w:rsidR="00F41E3F" w:rsidRPr="00F41E3F" w:rsidRDefault="00F41E3F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E3F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7570FAF9" w14:textId="75C4678A" w:rsidR="006D1E31" w:rsidRP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E3F">
        <w:rPr>
          <w:sz w:val="28"/>
          <w:szCs w:val="28"/>
        </w:rPr>
        <w:t>Контроль за исполнением настоящего постановления возложить</w:t>
      </w:r>
      <w:r w:rsidR="00E71E04" w:rsidRPr="00F41E3F">
        <w:rPr>
          <w:sz w:val="28"/>
          <w:szCs w:val="28"/>
        </w:rPr>
        <w:br/>
      </w:r>
      <w:r w:rsidRPr="00F41E3F">
        <w:rPr>
          <w:sz w:val="28"/>
          <w:szCs w:val="28"/>
        </w:rPr>
        <w:t xml:space="preserve">на </w:t>
      </w:r>
      <w:r w:rsidR="00E71E04" w:rsidRPr="00F41E3F">
        <w:rPr>
          <w:sz w:val="28"/>
          <w:szCs w:val="28"/>
        </w:rPr>
        <w:t>заместителя главы администрации по экономике А.В. Цветкова</w:t>
      </w:r>
      <w:bookmarkEnd w:id="1"/>
      <w:r w:rsidR="00E71E04" w:rsidRPr="00F41E3F">
        <w:rPr>
          <w:sz w:val="28"/>
          <w:szCs w:val="28"/>
        </w:rPr>
        <w:t>.</w:t>
      </w:r>
    </w:p>
    <w:p w14:paraId="0A591CF8" w14:textId="77777777" w:rsidR="006D1E31" w:rsidRPr="00CF4EC6" w:rsidRDefault="006D1E31" w:rsidP="006D1E31">
      <w:pPr>
        <w:jc w:val="both"/>
        <w:rPr>
          <w:bCs/>
          <w:sz w:val="28"/>
          <w:szCs w:val="28"/>
        </w:rPr>
      </w:pPr>
    </w:p>
    <w:p w14:paraId="17B908F9" w14:textId="77777777" w:rsidR="006D1E31" w:rsidRPr="00CF4EC6" w:rsidRDefault="006D1E31" w:rsidP="006D1E31">
      <w:pPr>
        <w:jc w:val="both"/>
        <w:rPr>
          <w:bCs/>
          <w:sz w:val="28"/>
          <w:szCs w:val="28"/>
        </w:rPr>
      </w:pPr>
    </w:p>
    <w:p w14:paraId="3099F8BF" w14:textId="3A613BDF" w:rsidR="006D1E31" w:rsidRPr="00CF4EC6" w:rsidRDefault="006D1E31" w:rsidP="006D1E31">
      <w:pPr>
        <w:jc w:val="both"/>
        <w:rPr>
          <w:sz w:val="28"/>
          <w:szCs w:val="28"/>
        </w:rPr>
      </w:pPr>
      <w:r w:rsidRPr="00CF4EC6">
        <w:rPr>
          <w:sz w:val="28"/>
          <w:szCs w:val="28"/>
        </w:rPr>
        <w:t>Глава администрации</w:t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  <w:t xml:space="preserve">  В.И. Тулаев</w:t>
      </w:r>
    </w:p>
    <w:p w14:paraId="1DE88B62" w14:textId="77777777" w:rsidR="006D1E31" w:rsidRPr="00CF4EC6" w:rsidRDefault="006D1E31" w:rsidP="006D1E31">
      <w:pPr>
        <w:jc w:val="both"/>
        <w:rPr>
          <w:sz w:val="28"/>
          <w:szCs w:val="28"/>
        </w:rPr>
      </w:pPr>
    </w:p>
    <w:p w14:paraId="7D4DE01D" w14:textId="77777777" w:rsidR="00E71E04" w:rsidRDefault="00E71E0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4E1842" w14:textId="32D0B0D6" w:rsidR="00454FC8" w:rsidRDefault="00454FC8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B1CC0AF" w14:textId="77777777" w:rsidR="00454FC8" w:rsidRDefault="00454FC8" w:rsidP="006D1E31">
      <w:pPr>
        <w:jc w:val="right"/>
        <w:rPr>
          <w:sz w:val="28"/>
          <w:szCs w:val="28"/>
        </w:rPr>
      </w:pPr>
    </w:p>
    <w:p w14:paraId="7D37F9D3" w14:textId="1D634B5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>УТВЕРЖДЕН</w:t>
      </w:r>
      <w:r w:rsidR="00B62FC5">
        <w:rPr>
          <w:sz w:val="28"/>
          <w:szCs w:val="28"/>
        </w:rPr>
        <w:t>О</w:t>
      </w:r>
    </w:p>
    <w:p w14:paraId="677821F0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>постановлением администрации</w:t>
      </w:r>
    </w:p>
    <w:p w14:paraId="06BAF1FF" w14:textId="65F2C391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 xml:space="preserve">от </w:t>
      </w:r>
      <w:r w:rsidR="00F41E3F">
        <w:rPr>
          <w:sz w:val="28"/>
          <w:szCs w:val="28"/>
        </w:rPr>
        <w:t>«</w:t>
      </w:r>
      <w:r w:rsidR="00E71E04">
        <w:rPr>
          <w:sz w:val="28"/>
          <w:szCs w:val="28"/>
        </w:rPr>
        <w:t>___</w:t>
      </w:r>
      <w:r w:rsidR="00F41E3F">
        <w:rPr>
          <w:sz w:val="28"/>
          <w:szCs w:val="28"/>
        </w:rPr>
        <w:t>»</w:t>
      </w:r>
      <w:r w:rsidR="00E71E04">
        <w:rPr>
          <w:sz w:val="28"/>
          <w:szCs w:val="28"/>
        </w:rPr>
        <w:t>_________</w:t>
      </w:r>
      <w:r w:rsidR="00F41E3F">
        <w:rPr>
          <w:sz w:val="28"/>
          <w:szCs w:val="28"/>
        </w:rPr>
        <w:t xml:space="preserve"> 2026</w:t>
      </w:r>
      <w:r w:rsidRPr="00CF4EC6">
        <w:rPr>
          <w:sz w:val="28"/>
          <w:szCs w:val="28"/>
        </w:rPr>
        <w:t xml:space="preserve"> г. № </w:t>
      </w:r>
      <w:r w:rsidR="00E71E04">
        <w:rPr>
          <w:sz w:val="28"/>
          <w:szCs w:val="28"/>
        </w:rPr>
        <w:t>_________</w:t>
      </w:r>
    </w:p>
    <w:p w14:paraId="4CE27623" w14:textId="77777777" w:rsidR="006D1E31" w:rsidRPr="00CF4EC6" w:rsidRDefault="006D1E31" w:rsidP="006D1E31">
      <w:pPr>
        <w:jc w:val="right"/>
        <w:rPr>
          <w:sz w:val="28"/>
          <w:szCs w:val="28"/>
        </w:rPr>
      </w:pPr>
    </w:p>
    <w:p w14:paraId="4EA2A4DB" w14:textId="77777777" w:rsidR="00E71E04" w:rsidRDefault="006D1E31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>Порядок</w:t>
      </w:r>
    </w:p>
    <w:p w14:paraId="26DB06E4" w14:textId="097DF355" w:rsidR="006D1E31" w:rsidRDefault="006D1E31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 xml:space="preserve">осуществления полномочий по внутреннему муниципальному финансовому контролю </w:t>
      </w:r>
      <w:r w:rsidR="00F41E3F">
        <w:rPr>
          <w:bCs/>
          <w:sz w:val="28"/>
          <w:szCs w:val="28"/>
        </w:rPr>
        <w:t xml:space="preserve">в </w:t>
      </w:r>
      <w:r w:rsidR="00E71E04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м</w:t>
      </w:r>
      <w:r w:rsidRPr="00CF4EC6">
        <w:rPr>
          <w:bCs/>
          <w:sz w:val="28"/>
          <w:szCs w:val="28"/>
        </w:rPr>
        <w:t xml:space="preserve"> городско</w:t>
      </w:r>
      <w:r w:rsidR="00F41E3F">
        <w:rPr>
          <w:bCs/>
          <w:sz w:val="28"/>
          <w:szCs w:val="28"/>
        </w:rPr>
        <w:t>м</w:t>
      </w:r>
      <w:r w:rsidRPr="00CF4EC6">
        <w:rPr>
          <w:bCs/>
          <w:sz w:val="28"/>
          <w:szCs w:val="28"/>
        </w:rPr>
        <w:t xml:space="preserve"> поселени</w:t>
      </w:r>
      <w:r w:rsidR="00F41E3F">
        <w:rPr>
          <w:bCs/>
          <w:sz w:val="28"/>
          <w:szCs w:val="28"/>
        </w:rPr>
        <w:t>и</w:t>
      </w:r>
      <w:r w:rsidRPr="00CF4EC6">
        <w:rPr>
          <w:bCs/>
          <w:sz w:val="28"/>
          <w:szCs w:val="28"/>
        </w:rPr>
        <w:t xml:space="preserve"> Всеволожского муниципального района Ленинградской области</w:t>
      </w:r>
    </w:p>
    <w:p w14:paraId="4831C23C" w14:textId="10C42656" w:rsidR="00054C74" w:rsidRPr="00CF4EC6" w:rsidRDefault="00054C74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Порядок)</w:t>
      </w:r>
    </w:p>
    <w:p w14:paraId="3BA41B11" w14:textId="77777777" w:rsidR="006D1E31" w:rsidRPr="00CF4EC6" w:rsidRDefault="006D1E31" w:rsidP="006D1E31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14:paraId="21AF2488" w14:textId="05212D9E" w:rsidR="006D1E31" w:rsidRDefault="006D1E31" w:rsidP="001110B8">
      <w:pPr>
        <w:pStyle w:val="a3"/>
        <w:numPr>
          <w:ilvl w:val="0"/>
          <w:numId w:val="1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>Общие положения</w:t>
      </w:r>
    </w:p>
    <w:p w14:paraId="64DFBA5C" w14:textId="77777777" w:rsidR="00E71E04" w:rsidRPr="00CF4EC6" w:rsidRDefault="00E71E04" w:rsidP="00E71E04">
      <w:pPr>
        <w:pStyle w:val="a3"/>
        <w:shd w:val="clear" w:color="auto" w:fill="FFFFFF"/>
        <w:textAlignment w:val="baseline"/>
        <w:rPr>
          <w:bCs/>
          <w:sz w:val="28"/>
          <w:szCs w:val="28"/>
        </w:rPr>
      </w:pPr>
    </w:p>
    <w:p w14:paraId="3732AFC2" w14:textId="7B680297" w:rsid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 xml:space="preserve">Настоящий Порядок определяет правила осуществления администрацией </w:t>
      </w:r>
      <w:r w:rsidR="00E71E04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Pr="00604633">
        <w:rPr>
          <w:sz w:val="28"/>
          <w:szCs w:val="28"/>
        </w:rPr>
        <w:t xml:space="preserve"> Всеволожского муниципального района Ленинградской области (далее – администрация) полномочий по внутреннему муниципальному финансовому контролю (далее – контрольная деятельность).</w:t>
      </w:r>
    </w:p>
    <w:p w14:paraId="356CB1CF" w14:textId="0DF97CBA" w:rsidR="006D1E31" w:rsidRP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>Администрация в ходе контрольной деятельности осуществляет:</w:t>
      </w:r>
    </w:p>
    <w:p w14:paraId="29EF4C39" w14:textId="72740646" w:rsidR="006D1E31" w:rsidRPr="00CF4EC6" w:rsidRDefault="00E71E04" w:rsidP="006D1E31">
      <w:pPr>
        <w:shd w:val="clear" w:color="auto" w:fill="FFFFFF"/>
        <w:tabs>
          <w:tab w:val="left" w:pos="0"/>
        </w:tabs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контроль соблюдения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00022113" w14:textId="077451F4" w:rsidR="006D1E31" w:rsidRPr="00CF4EC6" w:rsidRDefault="00E71E04" w:rsidP="006D1E31">
      <w:pPr>
        <w:shd w:val="clear" w:color="auto" w:fill="FFFFFF"/>
        <w:tabs>
          <w:tab w:val="left" w:pos="0"/>
        </w:tabs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контроль полноты и достоверности отчетности о реализации муниципальных программ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F41E3F" w:rsidRPr="00604633"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Всеволожского муниципального района Ленинградской области (далее –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е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е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е</w:t>
      </w:r>
      <w:r w:rsidR="006D1E31" w:rsidRPr="00CF4EC6">
        <w:rPr>
          <w:sz w:val="28"/>
          <w:szCs w:val="28"/>
        </w:rPr>
        <w:t>);</w:t>
      </w:r>
    </w:p>
    <w:p w14:paraId="7CC9940C" w14:textId="2559B25B" w:rsidR="00604633" w:rsidRDefault="00E71E04" w:rsidP="00604633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контроль за использованием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, а также межбюджетных трансфертов, предоставляемых другому уровню бюджета.</w:t>
      </w:r>
    </w:p>
    <w:p w14:paraId="3AF37FDA" w14:textId="5F7E219F" w:rsidR="006D1E31" w:rsidRP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>Объектами, в отношении которых осуществляется контрольная</w:t>
      </w:r>
      <w:r w:rsidR="00E71E04" w:rsidRPr="00604633">
        <w:rPr>
          <w:sz w:val="28"/>
          <w:szCs w:val="28"/>
        </w:rPr>
        <w:t xml:space="preserve"> </w:t>
      </w:r>
      <w:r w:rsidRPr="00604633">
        <w:rPr>
          <w:sz w:val="28"/>
          <w:szCs w:val="28"/>
        </w:rPr>
        <w:t>деятельность (далее – объекты контроля), являются:</w:t>
      </w:r>
    </w:p>
    <w:p w14:paraId="72EDFE3E" w14:textId="2D96F96F" w:rsidR="006D1E31" w:rsidRPr="00CF4EC6" w:rsidRDefault="00604633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главные распорядители (распорядители, получатели)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главные администраторы (администраторы) доходов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главные администраторы (администраторы) источников финансирования дефицита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;</w:t>
      </w:r>
    </w:p>
    <w:p w14:paraId="172C7BDB" w14:textId="48D9E28B" w:rsidR="006D1E31" w:rsidRPr="00CF4EC6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финансовые органы (главные распорядители (распорядители)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и получатели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, которым предоставлены межбюджетные трансферты) в части соблюдения ими целей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и условий предоставления межбюджетных трансфертов, бюджетных кредитов, предоставленных из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;</w:t>
      </w:r>
    </w:p>
    <w:p w14:paraId="421575C1" w14:textId="3C4A43CA" w:rsidR="006D1E31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муниципальные</w:t>
      </w:r>
      <w:r w:rsidR="00AC1434">
        <w:rPr>
          <w:sz w:val="28"/>
          <w:szCs w:val="28"/>
        </w:rPr>
        <w:t xml:space="preserve"> казенные</w:t>
      </w:r>
      <w:r w:rsidR="006D1E31" w:rsidRPr="00CF4EC6">
        <w:rPr>
          <w:sz w:val="28"/>
          <w:szCs w:val="28"/>
        </w:rPr>
        <w:t xml:space="preserve"> учреждения;</w:t>
      </w:r>
    </w:p>
    <w:p w14:paraId="33D59C37" w14:textId="6DEF7215" w:rsidR="00F41E3F" w:rsidRPr="00CF4EC6" w:rsidRDefault="00F41E3F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муниципальные унитарные</w:t>
      </w:r>
      <w:r w:rsidR="000350C9">
        <w:rPr>
          <w:sz w:val="28"/>
          <w:szCs w:val="28"/>
        </w:rPr>
        <w:t xml:space="preserve"> казенные</w:t>
      </w:r>
      <w:r>
        <w:rPr>
          <w:sz w:val="28"/>
          <w:szCs w:val="28"/>
        </w:rPr>
        <w:t xml:space="preserve"> предприятия;</w:t>
      </w:r>
    </w:p>
    <w:p w14:paraId="17B29367" w14:textId="01121E43" w:rsidR="006D1E31" w:rsidRPr="00CF4EC6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</w:t>
      </w:r>
      <w:r w:rsidR="00D7682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в их уставных (складочных) капиталах;</w:t>
      </w:r>
    </w:p>
    <w:p w14:paraId="046E3FE6" w14:textId="518C99D7" w:rsidR="00D76828" w:rsidRDefault="00D76828" w:rsidP="00D76828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юридические лица (за исключением муниципальных учреждений, хозяйственных товариществ и обществ с участием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054C74" w:rsidRPr="00604633"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о предоставлении средств из бюджета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договоров (соглашений) о предоставлении муниципальных гарантий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.</w:t>
      </w:r>
    </w:p>
    <w:p w14:paraId="534A7ECF" w14:textId="0730799B" w:rsidR="00CF4EC6" w:rsidRPr="00D76828" w:rsidRDefault="00D76828" w:rsidP="00D76828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76828">
        <w:rPr>
          <w:sz w:val="28"/>
          <w:szCs w:val="28"/>
        </w:rPr>
        <w:t xml:space="preserve"> </w:t>
      </w:r>
      <w:r w:rsidR="00CF4EC6" w:rsidRPr="00D76828">
        <w:rPr>
          <w:sz w:val="28"/>
          <w:szCs w:val="28"/>
        </w:rPr>
        <w:t>Объекты контроля (их должностные лица) обязаны:</w:t>
      </w:r>
    </w:p>
    <w:p w14:paraId="6BEFAA5B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а) выполнять законные требования должностных лиц;</w:t>
      </w:r>
    </w:p>
    <w:p w14:paraId="6467591F" w14:textId="5FCFF7D0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б) представлять своевременно и в полном объеме должностным лицам, по их запросам информацию, документы и материалы, необходимые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для проведения контрольных мероприятий;</w:t>
      </w:r>
    </w:p>
    <w:p w14:paraId="6BD2E209" w14:textId="294F427B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в)</w:t>
      </w:r>
      <w:r w:rsidR="00054C74">
        <w:rPr>
          <w:sz w:val="28"/>
          <w:szCs w:val="28"/>
        </w:rPr>
        <w:t> </w:t>
      </w:r>
      <w:r w:rsidRPr="00CF4EC6">
        <w:rPr>
          <w:sz w:val="28"/>
          <w:szCs w:val="28"/>
        </w:rPr>
        <w:t>предоставлять должностным лицам, принимающим участие</w:t>
      </w:r>
      <w:r w:rsidR="00D76828">
        <w:rPr>
          <w:sz w:val="28"/>
          <w:szCs w:val="28"/>
        </w:rPr>
        <w:br/>
      </w:r>
      <w:r w:rsidRPr="00CF4EC6">
        <w:rPr>
          <w:sz w:val="28"/>
          <w:szCs w:val="28"/>
        </w:rPr>
        <w:t>в проведении выездной проверки (ревизии), допуск в помещения и на территории, которые занимают объекты контроля;</w:t>
      </w:r>
    </w:p>
    <w:p w14:paraId="14366311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г)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мероприятий.</w:t>
      </w:r>
    </w:p>
    <w:p w14:paraId="058336F5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Объекты контроля, (их должностные лица), имеют право:</w:t>
      </w:r>
    </w:p>
    <w:p w14:paraId="15DFF5D3" w14:textId="143BEA63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641EFF">
        <w:rPr>
          <w:sz w:val="28"/>
          <w:szCs w:val="28"/>
        </w:rPr>
        <w:t>а) присутствовать</w:t>
      </w:r>
      <w:r w:rsidRPr="00CF4EC6">
        <w:rPr>
          <w:sz w:val="28"/>
          <w:szCs w:val="28"/>
        </w:rPr>
        <w:t xml:space="preserve"> при проведении контрольных действий, проводимых в рамках выездных проверок, давать объяснения по вопросам, относящимся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к теме и основным вопросам, подлежащим изучению в ходе проведения контрольного мероприятия;</w:t>
      </w:r>
    </w:p>
    <w:p w14:paraId="4BE6688F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б) обжаловать решения и действия (бездействие) администрации и ее должностных лиц в порядке, установленном нормативными правовыми актами Российской Федерации;</w:t>
      </w:r>
    </w:p>
    <w:p w14:paraId="614605AC" w14:textId="722F75F4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в) представлять в администрацию возражения в письменной форме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на акт, оформленный по результатам проверки (ревизии), в порядке, установленном настоящим П</w:t>
      </w:r>
      <w:r w:rsidR="00054C74">
        <w:rPr>
          <w:sz w:val="28"/>
          <w:szCs w:val="28"/>
        </w:rPr>
        <w:t>орядком</w:t>
      </w:r>
      <w:r w:rsidRPr="00CF4EC6">
        <w:rPr>
          <w:sz w:val="28"/>
          <w:szCs w:val="28"/>
        </w:rPr>
        <w:t>.</w:t>
      </w:r>
    </w:p>
    <w:p w14:paraId="26CA3531" w14:textId="69B5EFF8" w:rsidR="00641EFF" w:rsidRPr="00D90151" w:rsidRDefault="006D1E31" w:rsidP="00877EEA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Должностным лицом администрации, уполномоченным принимать решения о проведении проверок, ревизий, обследований (далее — контрольные мероприятия) является глава администрации.</w:t>
      </w:r>
    </w:p>
    <w:p w14:paraId="28AB29E1" w14:textId="402C5D8B" w:rsidR="00F4643C" w:rsidRDefault="00F4643C" w:rsidP="00F4643C">
      <w:pPr>
        <w:ind w:firstLine="709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Внутренний муниципальный финансовый контроль</w:t>
      </w:r>
      <w:r>
        <w:rPr>
          <w:sz w:val="28"/>
          <w:szCs w:val="28"/>
        </w:rPr>
        <w:t xml:space="preserve"> о</w:t>
      </w:r>
      <w:r w:rsidRPr="002F589F">
        <w:rPr>
          <w:sz w:val="28"/>
          <w:szCs w:val="28"/>
        </w:rPr>
        <w:t xml:space="preserve">существляется </w:t>
      </w:r>
      <w:r>
        <w:rPr>
          <w:sz w:val="28"/>
          <w:szCs w:val="28"/>
        </w:rPr>
        <w:t>должностными лицами</w:t>
      </w:r>
      <w:r w:rsidRPr="00E05D1C">
        <w:rPr>
          <w:sz w:val="28"/>
          <w:szCs w:val="28"/>
        </w:rPr>
        <w:t xml:space="preserve"> по осуществлению внутреннего финансового контроля администрации</w:t>
      </w:r>
      <w:r w:rsidR="00744789">
        <w:rPr>
          <w:sz w:val="28"/>
          <w:szCs w:val="28"/>
        </w:rPr>
        <w:t>.</w:t>
      </w:r>
    </w:p>
    <w:p w14:paraId="497275AE" w14:textId="5191FD52" w:rsidR="00F4643C" w:rsidRDefault="007944F9" w:rsidP="00F464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контрольной группы по осуществлению внутреннего финансового контроля администрации определяется индивидуально для каждой проверки</w:t>
      </w:r>
      <w:r w:rsidR="00F4643C" w:rsidRPr="00E05D1C">
        <w:rPr>
          <w:sz w:val="28"/>
          <w:szCs w:val="28"/>
        </w:rPr>
        <w:t xml:space="preserve">. </w:t>
      </w:r>
    </w:p>
    <w:p w14:paraId="603F4C5F" w14:textId="5693F362" w:rsidR="00877EEA" w:rsidRDefault="006D1E31" w:rsidP="00877EEA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877EEA">
        <w:rPr>
          <w:sz w:val="28"/>
          <w:szCs w:val="28"/>
        </w:rPr>
        <w:lastRenderedPageBreak/>
        <w:t>Должностные лица</w:t>
      </w:r>
      <w:r w:rsidR="00041D43">
        <w:rPr>
          <w:sz w:val="28"/>
          <w:szCs w:val="28"/>
        </w:rPr>
        <w:t>,</w:t>
      </w:r>
      <w:r w:rsidRPr="00877EEA">
        <w:rPr>
          <w:sz w:val="28"/>
          <w:szCs w:val="28"/>
        </w:rPr>
        <w:t xml:space="preserve"> </w:t>
      </w:r>
      <w:r w:rsidR="001437BF" w:rsidRPr="00E05D1C">
        <w:rPr>
          <w:sz w:val="28"/>
          <w:szCs w:val="28"/>
        </w:rPr>
        <w:t>осуществл</w:t>
      </w:r>
      <w:r w:rsidR="001437BF">
        <w:rPr>
          <w:sz w:val="28"/>
          <w:szCs w:val="28"/>
        </w:rPr>
        <w:t>яющие</w:t>
      </w:r>
      <w:r w:rsidR="001437BF" w:rsidRPr="00E05D1C">
        <w:rPr>
          <w:sz w:val="28"/>
          <w:szCs w:val="28"/>
        </w:rPr>
        <w:t xml:space="preserve"> внутренн</w:t>
      </w:r>
      <w:r w:rsidR="001437BF">
        <w:rPr>
          <w:sz w:val="28"/>
          <w:szCs w:val="28"/>
        </w:rPr>
        <w:t>ий</w:t>
      </w:r>
      <w:r w:rsidR="001437BF" w:rsidRPr="00E05D1C">
        <w:rPr>
          <w:sz w:val="28"/>
          <w:szCs w:val="28"/>
        </w:rPr>
        <w:t xml:space="preserve"> финансов</w:t>
      </w:r>
      <w:r w:rsidR="001437BF">
        <w:rPr>
          <w:sz w:val="28"/>
          <w:szCs w:val="28"/>
        </w:rPr>
        <w:t>ый</w:t>
      </w:r>
      <w:r w:rsidR="001437BF" w:rsidRPr="00E05D1C">
        <w:rPr>
          <w:sz w:val="28"/>
          <w:szCs w:val="28"/>
        </w:rPr>
        <w:t xml:space="preserve"> контрол</w:t>
      </w:r>
      <w:r w:rsidR="001437BF">
        <w:rPr>
          <w:sz w:val="28"/>
          <w:szCs w:val="28"/>
        </w:rPr>
        <w:t>ь</w:t>
      </w:r>
      <w:r w:rsidR="001437BF" w:rsidRPr="001437BF">
        <w:rPr>
          <w:sz w:val="28"/>
          <w:szCs w:val="28"/>
        </w:rPr>
        <w:t xml:space="preserve"> </w:t>
      </w:r>
      <w:r w:rsidR="001437BF" w:rsidRPr="00877EEA">
        <w:rPr>
          <w:sz w:val="28"/>
          <w:szCs w:val="28"/>
        </w:rPr>
        <w:t>администрации:</w:t>
      </w:r>
    </w:p>
    <w:p w14:paraId="6F9FD685" w14:textId="77777777" w:rsidR="00877EEA" w:rsidRDefault="00877EEA" w:rsidP="00877EEA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77EEA">
        <w:rPr>
          <w:sz w:val="28"/>
          <w:szCs w:val="28"/>
        </w:rPr>
        <w:t>проводят контрольные мероприятия;</w:t>
      </w:r>
    </w:p>
    <w:p w14:paraId="38059DB4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запрашивают и получают информацию, документы и материалы, объяснения в письменной и устной формах, необходимые для проведения контрольных мероприятий, в том числе информацию об осуществлении главными администраторами бюджетных средств внутреннего муниципального финансового контроля;</w:t>
      </w:r>
    </w:p>
    <w:p w14:paraId="310872B2" w14:textId="626B0644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при осуществлении выездных контрольных мероприятий беспрепятственно по предъявлении удостоверений на право проведения контрольного мероприятия (далее — удостоверение) и распоряжения на право проведения контрольного мероприятия посещают помещения и территории, которые занимают объекты контроля, проводят осмотр, наблюдение, пересчет, контрольные обмеры, требуют проведения инвентаризации активов</w:t>
      </w:r>
      <w:r w:rsidR="001110B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и обязательств;</w:t>
      </w:r>
    </w:p>
    <w:p w14:paraId="2BBE649D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могут проводить контрольные действия с использованием фото-, видео- и аудиотехники, а также иных видов техники и приборов, в том числе измерительных приборов;</w:t>
      </w:r>
    </w:p>
    <w:p w14:paraId="290947A8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проводят экспертизы, необходимые при проведении контрольных мероприятий, и (или) привлекают независимых экспертов для проведения таких экспертиз;</w:t>
      </w:r>
    </w:p>
    <w:p w14:paraId="3795937B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рассматривают возражения объекта контроля на акт проверки (ревизии), заключение по результатам обследования;</w:t>
      </w:r>
    </w:p>
    <w:p w14:paraId="4C0B8CAC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выдают обязательные для исполнения представления и (или) предписания в случаях, предусмотренных законодательством Российской Федерации.</w:t>
      </w:r>
    </w:p>
    <w:p w14:paraId="54211C91" w14:textId="653A799B" w:rsidR="00311615" w:rsidRDefault="006D1E31" w:rsidP="00877EEA">
      <w:pPr>
        <w:pStyle w:val="a3"/>
        <w:ind w:left="0" w:firstLine="709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При выявлении признаков административных правонарушений,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 xml:space="preserve">при выявлении нарушений, содержащих признаки уголовно наказуемых действий (бездействия), при выявлении ущерба, причиненного </w:t>
      </w:r>
      <w:r w:rsidR="00AC1434">
        <w:rPr>
          <w:sz w:val="28"/>
          <w:szCs w:val="28"/>
        </w:rPr>
        <w:t>Свердловскому городскому поселению</w:t>
      </w:r>
      <w:r w:rsidRPr="00CF4EC6">
        <w:rPr>
          <w:sz w:val="28"/>
          <w:szCs w:val="28"/>
        </w:rPr>
        <w:t>, материалы направляются в органы прокуратуры и (или) правоохранительные органы.</w:t>
      </w:r>
    </w:p>
    <w:p w14:paraId="42EEDCA0" w14:textId="77777777" w:rsidR="00311615" w:rsidRDefault="006D1E31" w:rsidP="00877EEA">
      <w:pPr>
        <w:pStyle w:val="a3"/>
        <w:ind w:left="0" w:firstLine="709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При выявлении признаков нарушений, относящихся к компетенции другого государственного органа, информация о нарушениях направляется для рассмотрения в соответствующий государственный орган.</w:t>
      </w:r>
    </w:p>
    <w:p w14:paraId="3B19EBDE" w14:textId="514956A2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Формы удостоверения, акта, заключения, представления, предписания, плана-графика, блок-схемы, предусмотренных настоящим Порядком, приведены в приложениях 1</w:t>
      </w:r>
      <w:r w:rsidR="008327B7">
        <w:rPr>
          <w:sz w:val="28"/>
          <w:szCs w:val="28"/>
        </w:rPr>
        <w:t xml:space="preserve"> </w:t>
      </w:r>
      <w:r w:rsidRPr="00311615">
        <w:rPr>
          <w:sz w:val="28"/>
          <w:szCs w:val="28"/>
        </w:rPr>
        <w:t>-</w:t>
      </w:r>
      <w:r w:rsidR="008327B7">
        <w:rPr>
          <w:sz w:val="28"/>
          <w:szCs w:val="28"/>
        </w:rPr>
        <w:t xml:space="preserve"> </w:t>
      </w:r>
      <w:r w:rsidRPr="00311615">
        <w:rPr>
          <w:sz w:val="28"/>
          <w:szCs w:val="28"/>
        </w:rPr>
        <w:t>7 к настоящему Порядку.</w:t>
      </w:r>
    </w:p>
    <w:p w14:paraId="1FF9AC09" w14:textId="77777777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В целях реализации настоящего Порядка распределение полномочий по осуществлению внутреннего муниципального финансового контроля определяется должностной инструкцией должностных лиц администрации, уполномоченных на принятие решений о проведении контрольных мероприятий и участие в контрольных мероприятиях.</w:t>
      </w:r>
    </w:p>
    <w:p w14:paraId="5686EEBD" w14:textId="42458DF7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Должностные лица администрации несут ответственность, предусмотренную законодательством Российской Федерации,</w:t>
      </w:r>
      <w:r w:rsidR="001110B8">
        <w:rPr>
          <w:sz w:val="28"/>
          <w:szCs w:val="28"/>
        </w:rPr>
        <w:br/>
      </w:r>
      <w:r w:rsidRPr="00311615">
        <w:rPr>
          <w:sz w:val="28"/>
          <w:szCs w:val="28"/>
        </w:rPr>
        <w:lastRenderedPageBreak/>
        <w:t>за неисполнение или ненадлежащее исполнение своих должностных обязанностей.</w:t>
      </w:r>
    </w:p>
    <w:p w14:paraId="3852AC3B" w14:textId="77777777" w:rsidR="00311615" w:rsidRPr="00D90151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Результаты внутреннего муниципального финансового контроля отражаются в годовых отчетах, в которых содержатся данные о результатах проведенных контрольных мероприятий, о принятых мерах.</w:t>
      </w:r>
    </w:p>
    <w:p w14:paraId="47BEA0E5" w14:textId="43809EA3" w:rsidR="006D1E31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Информация об осуществлении контрольной деятельности размещается на официальном сайте администрации в сети Интернет.</w:t>
      </w:r>
    </w:p>
    <w:p w14:paraId="5C0A0C55" w14:textId="77777777" w:rsidR="006971FF" w:rsidRDefault="006971FF" w:rsidP="006971FF">
      <w:pPr>
        <w:pStyle w:val="a3"/>
        <w:ind w:left="708"/>
        <w:jc w:val="both"/>
        <w:rPr>
          <w:sz w:val="28"/>
          <w:szCs w:val="28"/>
        </w:rPr>
      </w:pPr>
    </w:p>
    <w:p w14:paraId="200422A5" w14:textId="69A0E8F1" w:rsidR="00311615" w:rsidRPr="00D90151" w:rsidRDefault="006D1E31" w:rsidP="001110B8">
      <w:pPr>
        <w:pStyle w:val="a3"/>
        <w:numPr>
          <w:ilvl w:val="0"/>
          <w:numId w:val="2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D90151">
        <w:rPr>
          <w:bCs/>
          <w:sz w:val="28"/>
          <w:szCs w:val="28"/>
        </w:rPr>
        <w:t>Основания проведения контрольных мероприятий</w:t>
      </w:r>
    </w:p>
    <w:p w14:paraId="5D154263" w14:textId="77777777" w:rsidR="00311615" w:rsidRPr="00D90151" w:rsidRDefault="00311615" w:rsidP="00311615">
      <w:pPr>
        <w:shd w:val="clear" w:color="auto" w:fill="FFFFFF"/>
        <w:textAlignment w:val="baseline"/>
        <w:rPr>
          <w:bCs/>
          <w:sz w:val="28"/>
          <w:szCs w:val="28"/>
        </w:rPr>
      </w:pPr>
    </w:p>
    <w:p w14:paraId="0BE664F4" w14:textId="55BC601B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Контрольная деятельность осуществляется в форме плановых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и внеплановых контрольных мероприятий.</w:t>
      </w:r>
    </w:p>
    <w:p w14:paraId="56062BE5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Плановые контрольные мероприятия осуществляются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соответствии с планом контрольных мероприятий (далее — план)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на соответствующий год, который утверждается постановлением администрации.</w:t>
      </w:r>
    </w:p>
    <w:p w14:paraId="02F13153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Контрольные мероприятия включаются в план в соответствии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с поручениями главы администрации.</w:t>
      </w:r>
    </w:p>
    <w:p w14:paraId="577D6E1C" w14:textId="781BCCB3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Основаниями для проведения контрольных мероприятий,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не включенных в план (далее — внеплановые контрольные мероприятия), являются поручения главы администрации</w:t>
      </w:r>
      <w:r w:rsidR="00311615" w:rsidRPr="00D90151">
        <w:rPr>
          <w:sz w:val="28"/>
          <w:szCs w:val="28"/>
        </w:rPr>
        <w:t>.</w:t>
      </w:r>
    </w:p>
    <w:p w14:paraId="37ABFD8F" w14:textId="77777777" w:rsidR="00311615" w:rsidRPr="00D90151" w:rsidRDefault="006D1E31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Внеплановые контрольные мероприятия проводятся по решению главы администрации в случае:</w:t>
      </w:r>
    </w:p>
    <w:p w14:paraId="768013DD" w14:textId="77777777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проверки устранения объектом контроля нарушений, выявленных в результате проведенного контрольного мероприятия в текущем календарном году;</w:t>
      </w:r>
    </w:p>
    <w:p w14:paraId="7A2B6169" w14:textId="67577E46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необходимости проведения встречной проверки в рамках проводимой плановой проверки в организации, проверка которой необходима в целях установления и (или) подтверждения фактов, связанных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с деятельностью объекта контроля;</w:t>
      </w:r>
    </w:p>
    <w:p w14:paraId="351474A6" w14:textId="4FCAE845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истечения сроков исполнения объектом контроля ранее выданного предписания об устранении выявленных в ходе контрольного мероприятия нарушений бюджетного законодательства Российской Федерации и иных нормативных правовых актов, регулирующих бюджетные правоотношения,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 xml:space="preserve">и (или) требования о возмещении причиненного такими нарушениями ущерба </w:t>
      </w:r>
      <w:r w:rsidR="00AC1434">
        <w:rPr>
          <w:sz w:val="28"/>
          <w:szCs w:val="28"/>
        </w:rPr>
        <w:t>Свердловскому городскому поселению</w:t>
      </w:r>
      <w:r w:rsidR="007944F9" w:rsidRPr="00D90151">
        <w:rPr>
          <w:sz w:val="28"/>
          <w:szCs w:val="28"/>
        </w:rPr>
        <w:t>;</w:t>
      </w:r>
    </w:p>
    <w:p w14:paraId="65AD1CCD" w14:textId="77777777" w:rsidR="007944F9" w:rsidRPr="00D90151" w:rsidRDefault="007944F9" w:rsidP="007944F9">
      <w:pPr>
        <w:pStyle w:val="10"/>
        <w:tabs>
          <w:tab w:val="left" w:pos="0"/>
        </w:tabs>
        <w:ind w:firstLine="708"/>
        <w:jc w:val="both"/>
        <w:rPr>
          <w:sz w:val="28"/>
          <w:szCs w:val="28"/>
          <w:lang w:eastAsia="ru-RU"/>
        </w:rPr>
      </w:pPr>
      <w:r w:rsidRPr="00D90151">
        <w:rPr>
          <w:sz w:val="28"/>
          <w:szCs w:val="28"/>
          <w:lang w:eastAsia="ru-RU"/>
        </w:rPr>
        <w:tab/>
        <w:t>поступление информации о нарушении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3D36C73B" w14:textId="77777777" w:rsidR="007944F9" w:rsidRPr="00D90151" w:rsidRDefault="007944F9" w:rsidP="007944F9">
      <w:pPr>
        <w:pStyle w:val="10"/>
        <w:tabs>
          <w:tab w:val="left" w:pos="0"/>
        </w:tabs>
        <w:ind w:firstLine="708"/>
        <w:jc w:val="both"/>
        <w:rPr>
          <w:sz w:val="28"/>
          <w:szCs w:val="28"/>
          <w:lang w:eastAsia="ru-RU"/>
        </w:rPr>
      </w:pPr>
      <w:r w:rsidRPr="00D90151">
        <w:rPr>
          <w:sz w:val="28"/>
          <w:szCs w:val="28"/>
          <w:lang w:eastAsia="ru-RU"/>
        </w:rPr>
        <w:t>-</w:t>
      </w:r>
      <w:r w:rsidRPr="00D90151">
        <w:rPr>
          <w:sz w:val="28"/>
          <w:szCs w:val="28"/>
          <w:lang w:eastAsia="ru-RU"/>
        </w:rPr>
        <w:tab/>
        <w:t>поступление информации о нарушении законодательства Российской Федерации;</w:t>
      </w:r>
    </w:p>
    <w:p w14:paraId="714C0BAA" w14:textId="5D02D52C" w:rsidR="007944F9" w:rsidRPr="00D90151" w:rsidRDefault="007944F9" w:rsidP="007944F9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  <w:t>в связи с поступлением мотивированных обращений государственных органов (правоохранительных органов, органов внешнего финансового контроля), граждан и организаций.</w:t>
      </w:r>
    </w:p>
    <w:p w14:paraId="46C42200" w14:textId="2A308BD2" w:rsidR="006D1E31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lastRenderedPageBreak/>
        <w:t>Периодичность проведения плановых контрольных мероприятий при реализации полномочий в отношении одного объекта контроля и одной темы контрольного мероприятия — не более одного раза в год.</w:t>
      </w:r>
    </w:p>
    <w:p w14:paraId="6D5925C0" w14:textId="77777777" w:rsidR="006D1E31" w:rsidRPr="00D90151" w:rsidRDefault="006D1E31" w:rsidP="001110B8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100A2918" w14:textId="6413A3B2" w:rsidR="006D1E31" w:rsidRPr="00D90151" w:rsidRDefault="006D1E31" w:rsidP="001110B8">
      <w:pPr>
        <w:pStyle w:val="a3"/>
        <w:numPr>
          <w:ilvl w:val="0"/>
          <w:numId w:val="2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D90151">
        <w:rPr>
          <w:bCs/>
          <w:sz w:val="28"/>
          <w:szCs w:val="28"/>
        </w:rPr>
        <w:t>Порядок проведения контрольного мероприятия</w:t>
      </w:r>
    </w:p>
    <w:p w14:paraId="75E4C2D7" w14:textId="77777777" w:rsidR="00311615" w:rsidRPr="00D90151" w:rsidRDefault="00311615" w:rsidP="00311615">
      <w:pPr>
        <w:pStyle w:val="a3"/>
        <w:shd w:val="clear" w:color="auto" w:fill="FFFFFF"/>
        <w:ind w:left="750"/>
        <w:textAlignment w:val="baseline"/>
        <w:rPr>
          <w:sz w:val="28"/>
          <w:szCs w:val="28"/>
        </w:rPr>
      </w:pPr>
    </w:p>
    <w:p w14:paraId="5613D90B" w14:textId="1343647E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Назначение контрольного мероприятия, приостановление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и возобновление проведения контрольного мероприятия, продление либо изменение срока проведения контрольного мероприятия, а также изменение состава контрольной группы (должностные лица, уполномоченные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на проведение контрольного мероприятия) осуществляются на основании постановления администрации.</w:t>
      </w:r>
    </w:p>
    <w:p w14:paraId="1AD56DB8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 постановлении администрации о проведении контрольного мероприятия указываются:</w:t>
      </w:r>
    </w:p>
    <w:p w14:paraId="68BB794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метод контрольного мероприятия;</w:t>
      </w:r>
    </w:p>
    <w:p w14:paraId="613FEB9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основание проведения контрольного мероприятия;</w:t>
      </w:r>
    </w:p>
    <w:p w14:paraId="7E91654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наименование объекта контроля;</w:t>
      </w:r>
    </w:p>
    <w:p w14:paraId="49AA14C9" w14:textId="7CA80BA3" w:rsidR="006D1E31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тема контрольного мероприятия;</w:t>
      </w:r>
    </w:p>
    <w:p w14:paraId="1CEC2DBA" w14:textId="0A717264" w:rsidR="006D1E31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проверяемый период;</w:t>
      </w:r>
    </w:p>
    <w:p w14:paraId="468EA373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срок проведения контрольного мероприятия;</w:t>
      </w:r>
    </w:p>
    <w:p w14:paraId="78F2440F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состав контрольной группы;</w:t>
      </w:r>
    </w:p>
    <w:p w14:paraId="6302FA1A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руководитель контрольной группы.</w:t>
      </w:r>
    </w:p>
    <w:p w14:paraId="799941D6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Срок проведения контрольного мероприятия составляет не более 45 рабочих дней и может продлеваться на срок, не превышающий 30 рабочих дней.</w:t>
      </w:r>
    </w:p>
    <w:p w14:paraId="1BC8235A" w14:textId="77777777" w:rsidR="00A25E33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Процедура исполнения контрольного мероприятия включает проведение контрольного мероприятия, документирование, реализацию результатов контрольного мероприятия.</w:t>
      </w:r>
    </w:p>
    <w:p w14:paraId="6FF6DD92" w14:textId="77777777" w:rsidR="00A25E33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Методами осуществления внутреннего муниципального финансового контроля являются:</w:t>
      </w:r>
    </w:p>
    <w:p w14:paraId="367FB01B" w14:textId="2370A228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проверка (совершение контрольных действий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период);</w:t>
      </w:r>
    </w:p>
    <w:p w14:paraId="6EB1D40A" w14:textId="11864C4E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ревизия (комплексная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их отражения в бюджетной (бухгалтерской) отчетности);</w:t>
      </w:r>
    </w:p>
    <w:p w14:paraId="36C42B3B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обследование (анализ и оценка состояния определенной сферы деятельности объекта контроля).</w:t>
      </w:r>
    </w:p>
    <w:p w14:paraId="07DDB9AE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Проверки могут быть камеральными и выездными, в том числе встречными.</w:t>
      </w:r>
    </w:p>
    <w:p w14:paraId="65D8A98F" w14:textId="77777777" w:rsidR="00A25E33" w:rsidRPr="00D90151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lastRenderedPageBreak/>
        <w:t>Камеральная проверка проводится по месту нахождения администрации. Выездная проверка проводится по месту нахождения объекта контроля. Встречная проверка проводится в рамках выездной и (или) камеральной проверок в целях установления и (или) подтверждения фактов, связанных с деятельностью объекта контроля.</w:t>
      </w:r>
    </w:p>
    <w:p w14:paraId="43A4B812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Встречная проверка назначается на основании постановления администрации.</w:t>
      </w:r>
    </w:p>
    <w:p w14:paraId="235E258C" w14:textId="77777777" w:rsidR="00A25E33" w:rsidRPr="00D90151" w:rsidRDefault="006D1E31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Объекты встречной проверки обязаны представлять по запросу руководителя контрольной группы информацию, документы и материалы, относящиеся к предмету и цели проверки, в рамках которой назначена встречная проверка.</w:t>
      </w:r>
    </w:p>
    <w:p w14:paraId="687FB162" w14:textId="77777777" w:rsidR="00A25E33" w:rsidRPr="00D90151" w:rsidRDefault="006D1E31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 постановлении администрации о назначении встречной проверки указываются:</w:t>
      </w:r>
    </w:p>
    <w:p w14:paraId="049F5412" w14:textId="605FC5E4" w:rsidR="006D1E31" w:rsidRPr="00D90151" w:rsidRDefault="00A25E33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форма встречной проверки (выездная, камеральная);</w:t>
      </w:r>
    </w:p>
    <w:p w14:paraId="1DCCDA8B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наименование объекта встречной проверки;</w:t>
      </w:r>
    </w:p>
    <w:p w14:paraId="6EA12A18" w14:textId="2FE2ADBE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дата и номер постановления администрации о назначении проверки, в рамках которой назначается встречная проверка, а также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ее предмет, цель и объект контроля;</w:t>
      </w:r>
    </w:p>
    <w:p w14:paraId="538F5B76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должностные лица, уполномоченные на проведение встречной проверки;</w:t>
      </w:r>
    </w:p>
    <w:p w14:paraId="140E38C6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проверяемый период;</w:t>
      </w:r>
    </w:p>
    <w:p w14:paraId="585AAE9C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срок проведения встречной проверки.</w:t>
      </w:r>
    </w:p>
    <w:p w14:paraId="592A5F4A" w14:textId="1EEA87A9" w:rsidR="00A25E33" w:rsidRDefault="006D1E31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Объект контроля, в отношении которого проводится встречная проверка, обязан представить по запросу должностных лиц администрации, входящих в состав контрольной группы, информацию, документы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и материалы, относящиеся к тематике выездной и (или) камеральной проверки.</w:t>
      </w:r>
    </w:p>
    <w:p w14:paraId="4CDC4443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="006D1E31" w:rsidRPr="00CF4EC6">
        <w:rPr>
          <w:sz w:val="28"/>
          <w:szCs w:val="28"/>
        </w:rPr>
        <w:t>рок проведения встречной поверки не может превышать 20 рабочих дней.</w:t>
      </w:r>
    </w:p>
    <w:p w14:paraId="0DDB451F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 w:rsidR="006D1E31" w:rsidRPr="00CF4EC6">
        <w:rPr>
          <w:sz w:val="28"/>
          <w:szCs w:val="28"/>
        </w:rPr>
        <w:t>езультаты встречной проверки оформляются актом, который подписывается должностными лицами, уполномоченными на проведение встречной проверки, и прилагается к акту проверки, в рамках которой назначена встречная проверка.</w:t>
      </w:r>
    </w:p>
    <w:p w14:paraId="69FED3AC" w14:textId="77777777" w:rsidR="00A25E33" w:rsidRDefault="006D1E31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По результатам встречной проверки представления и (или) предписания объекту встречной проверки не направляются.</w:t>
      </w:r>
    </w:p>
    <w:p w14:paraId="7A859CD0" w14:textId="4499E830" w:rsidR="00A25E33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В ходе контрольного мероприятия проводятся контрольные действия сплошным или выборочным способом, заключающимся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в проведении контрольного действия в отношении всей совокупности или части обстоятельств деятельности объекта контроля, относящихся к одному вопросу предмета контрольного мероприятия.</w:t>
      </w:r>
    </w:p>
    <w:p w14:paraId="3705ED69" w14:textId="2BA9A4EF" w:rsidR="007205DB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Контрольные действия по документальному изучению проводятся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по финансовым, бухгалтерским, отчетным и иным документам объекта контроля, информации третьих лиц путем анализа и оценки полученных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 xml:space="preserve">из них сведений с учетом информации по устным и письменным объяснениям, справкам и сведениям должностных, материально ответственных и иных лиц </w:t>
      </w:r>
      <w:r w:rsidRPr="00A25E33">
        <w:rPr>
          <w:sz w:val="28"/>
          <w:szCs w:val="28"/>
        </w:rPr>
        <w:lastRenderedPageBreak/>
        <w:t>объекта контроля, в том числе на основании документов и информации, представленных по запросам администрации (ее должностных лиц), а также полученных в ходе встречных проверок и осуществления других действий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по контролю.</w:t>
      </w:r>
    </w:p>
    <w:p w14:paraId="320340A4" w14:textId="77777777" w:rsidR="008327B7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Контрольные действия по фактическому изучению проводятся путем осмотра, инвентаризации, наблюдения, пересчета, исследования, экспертизы, контрольных замеров и осуществления других действий по контролю.</w:t>
      </w:r>
    </w:p>
    <w:p w14:paraId="31B6B3A0" w14:textId="1395BCA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Руководитель объекта контроля обеспечивает условия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для проведения выездного контрольного мероприятия.</w:t>
      </w:r>
    </w:p>
    <w:p w14:paraId="30881377" w14:textId="081BE2F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Отсчет срока проведения контрольного мероприятия начинается со дня получения объектом контроля копии постановления (при выездном контрольном мероприятии), а в случае проведения камерального контрольного мероприятия — со дня получения от объекта контроля документов и информации по запросу администрации, направленному объекту контроля одновременно с копией постановления администрации.</w:t>
      </w:r>
    </w:p>
    <w:p w14:paraId="219836D7" w14:textId="1E7DA133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При проведении камеральной поверки в срок ее проведения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не засчитываются периоды времени с даты отправки запроса администрации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14:paraId="29764C0E" w14:textId="47B6456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Проведение контрольного мероприятия приостанавливается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по постановлению администрации:</w:t>
      </w:r>
    </w:p>
    <w:p w14:paraId="64C81343" w14:textId="77777777" w:rsidR="008327B7" w:rsidRDefault="008327B7" w:rsidP="008327B7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на период проведения встречной проверки;</w:t>
      </w:r>
    </w:p>
    <w:p w14:paraId="40981E7E" w14:textId="77777777" w:rsidR="008327B7" w:rsidRDefault="008327B7" w:rsidP="008327B7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период организации и проведения экспертиз;</w:t>
      </w:r>
    </w:p>
    <w:p w14:paraId="4F736B9D" w14:textId="77777777" w:rsidR="008327B7" w:rsidRDefault="008327B7" w:rsidP="008327B7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период исполнения запросов о предоставлении третьими лицами документов и (или) информации в отношении объекта контроля;</w:t>
      </w:r>
    </w:p>
    <w:p w14:paraId="127B6C7D" w14:textId="5CCDCB70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при необходимости осуществления контрольных действий</w:t>
      </w:r>
      <w:r w:rsidR="001110B8">
        <w:rPr>
          <w:sz w:val="28"/>
          <w:szCs w:val="28"/>
        </w:rPr>
        <w:br/>
      </w:r>
      <w:r w:rsidR="006D1E31" w:rsidRPr="008327B7">
        <w:rPr>
          <w:sz w:val="28"/>
          <w:szCs w:val="28"/>
        </w:rPr>
        <w:t>в отношении имущества и (или) документов, находящихся не по месту нахождения объекта контроля;</w:t>
      </w:r>
    </w:p>
    <w:p w14:paraId="5EFC551A" w14:textId="204C9CB6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при отсутствии или ненадлежащем состоянии документов учета</w:t>
      </w:r>
      <w:r w:rsidR="001110B8">
        <w:rPr>
          <w:sz w:val="28"/>
          <w:szCs w:val="28"/>
        </w:rPr>
        <w:br/>
      </w:r>
      <w:r w:rsidR="006D1E31" w:rsidRPr="008327B7">
        <w:rPr>
          <w:sz w:val="28"/>
          <w:szCs w:val="28"/>
        </w:rPr>
        <w:t>и отчетности у объекта контроля;</w:t>
      </w:r>
    </w:p>
    <w:p w14:paraId="14D3392B" w14:textId="3A6CA1CD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в случае непредставления объектом контроля документов</w:t>
      </w:r>
      <w:r w:rsidR="001110B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и информации и (или) представления неполного комплекта запрашиваемых документов и информации, и (или) воспрепятствования проведению контрольных действий в ходе контрольного мероприятия, и (или) уклонения от контрольных действий в ходе контрольного мероприятия;</w:t>
      </w:r>
    </w:p>
    <w:p w14:paraId="753B4B78" w14:textId="77777777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при наличии иных обстоятельств, в связи с которыми невозможно дальнейшее проведение контрольного мероприятия.</w:t>
      </w:r>
    </w:p>
    <w:p w14:paraId="224D95C6" w14:textId="53738EB0" w:rsidR="006D1E31" w:rsidRPr="00CF4EC6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время приостановления проведения контрольного мероприятия течение его срока прерывается.</w:t>
      </w:r>
    </w:p>
    <w:p w14:paraId="4F7D9555" w14:textId="380FA776" w:rsidR="00EA2DCE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В случае приостановления контрольного мероприятия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 xml:space="preserve">по основаниям, указанным </w:t>
      </w:r>
      <w:r w:rsidR="008327B7">
        <w:rPr>
          <w:sz w:val="28"/>
          <w:szCs w:val="28"/>
        </w:rPr>
        <w:t xml:space="preserve">в </w:t>
      </w:r>
      <w:r w:rsidRPr="008327B7">
        <w:rPr>
          <w:sz w:val="28"/>
          <w:szCs w:val="28"/>
        </w:rPr>
        <w:t>пункт</w:t>
      </w:r>
      <w:r w:rsidR="008327B7">
        <w:rPr>
          <w:sz w:val="28"/>
          <w:szCs w:val="28"/>
        </w:rPr>
        <w:t>е</w:t>
      </w:r>
      <w:r w:rsidRPr="008327B7">
        <w:rPr>
          <w:sz w:val="28"/>
          <w:szCs w:val="28"/>
        </w:rPr>
        <w:t xml:space="preserve"> 3.12 настоящего Порядка, объект контроля в соответствии с запросом администрации в установленный администрацией срок принимает меры по устранению препятствий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lastRenderedPageBreak/>
        <w:t>в проведении контрольного мероприятия и направляет в администрацию сведения об устранении причин приостановления контрольного мероприятия.</w:t>
      </w:r>
    </w:p>
    <w:p w14:paraId="663B73AF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 xml:space="preserve">Администрация в течение пяти рабочих дней со дня получения </w:t>
      </w:r>
      <w:r w:rsidRPr="00D90151">
        <w:rPr>
          <w:sz w:val="28"/>
          <w:szCs w:val="28"/>
        </w:rPr>
        <w:t>сведений об устранении причин приостановления контрольного мероприятия возобновляет проведение контрольного мероприятия.</w:t>
      </w:r>
    </w:p>
    <w:p w14:paraId="27492748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Результаты проведенного контрольного мероприятия оформляются в зависимости от метода осуществления внутреннего муниципального финансового контроля: актом проверки, актом ревизии, заключением по обследованию (далее — акт контрольного мероприятия), который подписывается руководителем контрольной группы, а при необходимости членами контрольной группы, руководителем объекта контроля не позднее окончания срока, установленного для проведения контрольного мероприятия.</w:t>
      </w:r>
    </w:p>
    <w:p w14:paraId="5A388289" w14:textId="77777777" w:rsidR="00EA2DCE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Акт контрольного мероприятия составляется в двух экземплярах, один из которых передается руководителю объекта контроля или иному представителю объекта контроля под роспись с указанием даты получения.</w:t>
      </w:r>
    </w:p>
    <w:p w14:paraId="03943951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Акт контрольного мероприятия вручается (направляется) объекту контроля в течение трех рабочих дней со дня его подписания.</w:t>
      </w:r>
    </w:p>
    <w:p w14:paraId="30FE5454" w14:textId="299FB172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Объект контроля при несогласии с актом контрольного мероприятия (полностью или частично) представляет в администрацию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течение пяти рабочих дней со дня получения акта контрольного мероприятия мотивированные письменные возражения на акт контрольного мероприятия (далее — возражения) с приложением документов, подтверждающих доводы возражений.</w:t>
      </w:r>
    </w:p>
    <w:p w14:paraId="56E433AD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Возражения рассматриваются уполномоченными должностными лицами администрации в течение пяти рабочих дней.</w:t>
      </w:r>
    </w:p>
    <w:p w14:paraId="5CA1F9EC" w14:textId="04D39117" w:rsidR="00EA2DCE" w:rsidRPr="00D90151" w:rsidRDefault="006D1E31" w:rsidP="00EA2DCE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Решение о признании обоснованности (частичной обоснованности, необоснованности) возражений и изменении (частичном изменении, отказе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изменении) выводов, содержащихся в акте контрольного мероприятия, вручается (направляется) объекту контроля в течение трех рабочих дней со дня принятия решения.</w:t>
      </w:r>
    </w:p>
    <w:p w14:paraId="2BE572AD" w14:textId="1C6D114B" w:rsidR="00EA2DCE" w:rsidRPr="00D90151" w:rsidRDefault="006D1E31" w:rsidP="00EA2DCE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Возражения и решение прилагаются к акту контрольного мероприятия, который приобщается к материалам контрольного мероприятия.</w:t>
      </w:r>
    </w:p>
    <w:p w14:paraId="26300460" w14:textId="4B08B8E5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Материалы проведенного контрольного мероприятия рассматриваются главой администрации с участием должностных лиц администрации</w:t>
      </w:r>
      <w:r w:rsidR="001437BF" w:rsidRPr="00D90151">
        <w:rPr>
          <w:sz w:val="28"/>
          <w:szCs w:val="28"/>
        </w:rPr>
        <w:t xml:space="preserve"> </w:t>
      </w:r>
      <w:r w:rsidRPr="00D90151">
        <w:rPr>
          <w:sz w:val="28"/>
          <w:szCs w:val="28"/>
        </w:rPr>
        <w:t>в течение десяти рабочих дней от даты подписания акта контрольного мероприятия или от даты принятия решения при наличии возражений. По результатам рассмотрения материалов контрольного мероприятия делается вывод о наличии либо отсутствии одного (нескольких) из оснований для направления:</w:t>
      </w:r>
    </w:p>
    <w:p w14:paraId="6BF96B02" w14:textId="1E9D67AB" w:rsidR="006D1E31" w:rsidRPr="00D90151" w:rsidRDefault="00EA2DCE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представления и (или) предписания объекту контроля;</w:t>
      </w:r>
    </w:p>
    <w:p w14:paraId="72455C59" w14:textId="77777777" w:rsidR="00EA2DCE" w:rsidRPr="00D90151" w:rsidRDefault="00EA2DCE" w:rsidP="00EA2DCE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материалов в органы прокуратуры и (или) правоохранительные органы, если усматриваются признаки состава преступления.</w:t>
      </w:r>
    </w:p>
    <w:p w14:paraId="61D702D4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Представления и предписания обязательны для исполнения объектом контроля.</w:t>
      </w:r>
    </w:p>
    <w:p w14:paraId="14D5CBE7" w14:textId="77777777" w:rsidR="00EA2DCE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lastRenderedPageBreak/>
        <w:t>Под представлением понимается документ администрации, который содержит обязательную для рассмотрения в указанный срок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нарушений.</w:t>
      </w:r>
    </w:p>
    <w:p w14:paraId="5A8B1CDE" w14:textId="2EE03A38" w:rsidR="006D1E31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 xml:space="preserve">Под предписанием понимается документ администрации, содержащий обязательные для исполнения в указанный в предписании срок требования об устранении нарушения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</w:t>
      </w:r>
      <w:r w:rsidR="00AC1434">
        <w:rPr>
          <w:sz w:val="28"/>
          <w:szCs w:val="28"/>
        </w:rPr>
        <w:t>Свердловскому городскому поселению</w:t>
      </w:r>
      <w:r w:rsidRPr="00D90151">
        <w:rPr>
          <w:sz w:val="28"/>
          <w:szCs w:val="28"/>
        </w:rPr>
        <w:t>.</w:t>
      </w:r>
    </w:p>
    <w:p w14:paraId="2D39FD7A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Представления, предписания направляются (вручаются) объекту контроля в течение десяти рабочих дней со дня их подписания.</w:t>
      </w:r>
    </w:p>
    <w:p w14:paraId="46197244" w14:textId="641C7A81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Руководитель объекта контроля письменно извещает администрацию об исполнении представлений, предписаний в течение</w:t>
      </w:r>
      <w:r w:rsidR="00EA2DCE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30 рабочих дней. Срок для исполнения представлений и предписаний исчисляется от даты получения документа.</w:t>
      </w:r>
    </w:p>
    <w:p w14:paraId="2C9ACA11" w14:textId="3394923D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Обжалование и отмена представлений, предписаний осуществляются в порядке, установленном законодательством Российской Федерации.</w:t>
      </w:r>
    </w:p>
    <w:p w14:paraId="67EF702F" w14:textId="64BDAE90" w:rsidR="00EA2DCE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>Осуществление контроля исполнения представлений</w:t>
      </w:r>
      <w:r w:rsidR="00EA2DCE">
        <w:rPr>
          <w:sz w:val="28"/>
          <w:szCs w:val="28"/>
        </w:rPr>
        <w:br/>
      </w:r>
      <w:r w:rsidRPr="00EA2DCE">
        <w:rPr>
          <w:sz w:val="28"/>
          <w:szCs w:val="28"/>
        </w:rPr>
        <w:t>и предписаний возлагается на должностных лиц администрации, осуществляющих контрольные мероприятия.</w:t>
      </w:r>
    </w:p>
    <w:p w14:paraId="25DF5547" w14:textId="5BDEA9FF" w:rsidR="006D1E31" w:rsidRPr="00EA2DCE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>В случаях неисполнения предписаний, представлений (ненадлежащего исполнения, в том числе не извещения об исполнении) применяются меры ответственности в соответствии с законодательством Российской Федерации.</w:t>
      </w:r>
    </w:p>
    <w:p w14:paraId="44C49867" w14:textId="77777777" w:rsidR="00BC6BEF" w:rsidRDefault="00BC6BEF" w:rsidP="00BC6BEF">
      <w:pPr>
        <w:ind w:firstLine="708"/>
        <w:jc w:val="center"/>
        <w:rPr>
          <w:sz w:val="28"/>
          <w:szCs w:val="28"/>
        </w:rPr>
      </w:pPr>
    </w:p>
    <w:p w14:paraId="717A0101" w14:textId="4517859A" w:rsidR="00BC6BEF" w:rsidRDefault="00BC6BEF" w:rsidP="00EA2DCE">
      <w:pPr>
        <w:jc w:val="center"/>
        <w:rPr>
          <w:sz w:val="28"/>
          <w:szCs w:val="28"/>
        </w:rPr>
      </w:pPr>
      <w:r>
        <w:rPr>
          <w:sz w:val="28"/>
          <w:szCs w:val="28"/>
        </w:rPr>
        <w:t>4. Принципы контрольной деятельности</w:t>
      </w:r>
    </w:p>
    <w:p w14:paraId="326D4B26" w14:textId="77777777" w:rsidR="00BC6BEF" w:rsidRDefault="00BC6BEF" w:rsidP="00BC6BEF">
      <w:pPr>
        <w:ind w:firstLine="708"/>
        <w:jc w:val="center"/>
        <w:rPr>
          <w:sz w:val="28"/>
          <w:szCs w:val="28"/>
        </w:rPr>
      </w:pPr>
    </w:p>
    <w:p w14:paraId="13ABCBAF" w14:textId="32849BEF" w:rsidR="001110B8" w:rsidRDefault="00BC6BEF" w:rsidP="001110B8">
      <w:pPr>
        <w:pStyle w:val="a3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Общие принципы</w:t>
      </w:r>
      <w:r w:rsidR="001110B8">
        <w:rPr>
          <w:sz w:val="28"/>
          <w:szCs w:val="28"/>
        </w:rPr>
        <w:t>.</w:t>
      </w:r>
    </w:p>
    <w:p w14:paraId="342A4980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Общие принципы определяют нормы, которыми должны руководствоваться должностные лица администрации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14:paraId="1B580879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К этическим принципам, которыми руководствуются должностные лица администрации при осуществлении контрольной деятельности, относятся основы поведения муниципальных служащих, которыми им надлежит руководствоваться при исполнении должностных обязанностей, а также кодексами этики и служебного поведения муниципальных служащих Российской Федерации.</w:t>
      </w:r>
    </w:p>
    <w:p w14:paraId="45D1B609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lastRenderedPageBreak/>
        <w:t>Принцип независимости означает, что должностные лица администрации при выполнении возложенных на них задач должны быть независимы от объектов контроля и связанных с ними физических лиц в административном, финансовом и функциональном отношении.</w:t>
      </w:r>
    </w:p>
    <w:p w14:paraId="6E851EB7" w14:textId="77777777" w:rsidR="001110B8" w:rsidRDefault="00BC6BEF" w:rsidP="001110B8">
      <w:pPr>
        <w:pStyle w:val="a3"/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Независимость должностных лиц администрации состоит в том, что они:</w:t>
      </w:r>
    </w:p>
    <w:p w14:paraId="613CD4FC" w14:textId="77777777" w:rsidR="001110B8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14:paraId="4DD54868" w14:textId="77777777" w:rsidR="001110B8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14:paraId="432FA435" w14:textId="766B4D9F" w:rsidR="00BC6BEF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14:paraId="15BB6A09" w14:textId="4CEE5777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объективности означает отсутствие у должностных лиц администрации предубеждений или предвзятости по отношению к объектам контроля и их должностным лицам.</w:t>
      </w:r>
    </w:p>
    <w:p w14:paraId="51DF9A82" w14:textId="77777777" w:rsidR="00BC6BEF" w:rsidRDefault="00BC6BEF" w:rsidP="00BC6B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 должны обеспечивать равное отношение ко всем объектам контроля и их должностным лицам.</w:t>
      </w:r>
    </w:p>
    <w:p w14:paraId="0A3752C2" w14:textId="7F98DD21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профессиональной компетентности выражается в применении должностными лицами администрации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14:paraId="076E94AD" w14:textId="69148807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целеустремленности предполагает строгое соответствие проводимых в рамках контрольного мероприятия должностным лицом администрации мероприятий и действий целям и задачам выполнения контрольного мероприятия.</w:t>
      </w:r>
    </w:p>
    <w:p w14:paraId="384A6D2A" w14:textId="0EAB1B7F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установления законности действий объекта контроля. Выводы должностных лиц администрации должны быть обоснованные и подтверждаться информацией и документами.</w:t>
      </w:r>
    </w:p>
    <w:p w14:paraId="1A4AC691" w14:textId="7782C39D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14:paraId="6BA1CBD8" w14:textId="77777777" w:rsidR="00930050" w:rsidRDefault="00BC6BEF" w:rsidP="00930050">
      <w:pPr>
        <w:pStyle w:val="a3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Принципы осуществления профессиональной деятельности</w:t>
      </w:r>
      <w:r w:rsidR="00930050">
        <w:rPr>
          <w:sz w:val="28"/>
          <w:szCs w:val="28"/>
        </w:rPr>
        <w:t>.</w:t>
      </w:r>
    </w:p>
    <w:p w14:paraId="2F579873" w14:textId="77777777" w:rsid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 xml:space="preserve">Принципы осуществления профессиональной деятельности определяют нормы, которыми должны руководствоваться должностные лица администрации при осуществлении контрольной деятельности, и включают в </w:t>
      </w:r>
      <w:r w:rsidRPr="00930050">
        <w:rPr>
          <w:sz w:val="28"/>
          <w:szCs w:val="28"/>
        </w:rPr>
        <w:lastRenderedPageBreak/>
        <w:t>себя принципы эффективности, риск-ориентированности, автоматизации, информатизации, единства методологии, взаимодействия, информационной открытости.</w:t>
      </w:r>
    </w:p>
    <w:p w14:paraId="42A6EB70" w14:textId="77777777" w:rsid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риск-ориентированности, оптимального объема трудовых, материальных, финансовых и иных ресурсов.</w:t>
      </w:r>
    </w:p>
    <w:p w14:paraId="3E74A0CE" w14:textId="29EEA118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риск-ориентированности означает концентрацию усилий и ресурсов администрации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</w:p>
    <w:p w14:paraId="69D22626" w14:textId="77777777" w:rsidR="00930050" w:rsidRDefault="00BC6BEF" w:rsidP="009300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Принцип риск-ориентированности должен применяться администрации как при планировании своей деятельности, так и при непосредственном проведении контрольных мероприятий.</w:t>
      </w:r>
    </w:p>
    <w:p w14:paraId="474856AD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14:paraId="2B7E1B8E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информатизации предполагает, что при осуществлении контрольной деятельности на всех стадиях администрация не запрашивает у объекта контроля информацию, документы и материалы, необходимые для осуществления муниципального финансового контроля и содержащиеся в муниципальных информационных системах, при наличии у администрации доступа к таким информационным системам.</w:t>
      </w:r>
    </w:p>
    <w:p w14:paraId="6B90A99B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единства методологии предполагает обязательное использование федеральных стандартов внутреннего муниципального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14:paraId="6F12AB93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взаимодействия предполагает обеспечение координации контрольной деятельности внутреннего финансового контроля и внутреннего финансового аудита. Взаимодействие осуществляется между администрацией, органами внешнего муниципального финансового контроля, подразделениями внутреннего финансового аудита, а также правоохранительными органами.</w:t>
      </w:r>
    </w:p>
    <w:p w14:paraId="1185B1AE" w14:textId="3A4D1B37" w:rsidR="00BC6BEF" w:rsidRP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 xml:space="preserve">Принцип информационной открытости означает публичную доступность информации о контрольной деятельности администрации, </w:t>
      </w:r>
      <w:r w:rsidRPr="00B62FC5">
        <w:rPr>
          <w:sz w:val="28"/>
          <w:szCs w:val="28"/>
        </w:rPr>
        <w:lastRenderedPageBreak/>
        <w:t>размещаемой с учетом требований, предусмотренных Федеральным законом от 09.02.2009 № 8-ФЗ «Об обеспечении доступа к информации о деятельности государственных органов и органов местного самоуправления», а также иными нормативными правовыми актами, предусматривающими особенности предоставления отдельных видов информации о деятельности органов местного самоуправления.</w:t>
      </w:r>
    </w:p>
    <w:p w14:paraId="118555C9" w14:textId="77777777" w:rsidR="00BC6BEF" w:rsidRPr="00CF4EC6" w:rsidRDefault="00BC6BEF" w:rsidP="006D1E31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03D75C77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br w:type="page"/>
      </w:r>
    </w:p>
    <w:p w14:paraId="7802E245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1</w:t>
      </w:r>
    </w:p>
    <w:p w14:paraId="21AF753E" w14:textId="0C82687D" w:rsidR="00B62FC5" w:rsidRPr="00CF4EC6" w:rsidRDefault="006D1E31" w:rsidP="00B62FC5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630B37CB" w14:textId="65DADF90" w:rsidR="006D1E31" w:rsidRPr="00CF4EC6" w:rsidRDefault="006D1E31" w:rsidP="006D1E31">
      <w:pPr>
        <w:shd w:val="clear" w:color="auto" w:fill="FFFFFF"/>
        <w:jc w:val="right"/>
        <w:textAlignment w:val="baseline"/>
        <w:rPr>
          <w:bCs/>
          <w:sz w:val="28"/>
          <w:szCs w:val="28"/>
        </w:rPr>
      </w:pPr>
    </w:p>
    <w:p w14:paraId="33E58B21" w14:textId="4D4DD140" w:rsidR="00B62FC5" w:rsidRDefault="00B62FC5" w:rsidP="00B62FC5">
      <w:pPr>
        <w:jc w:val="center"/>
        <w:rPr>
          <w:sz w:val="28"/>
          <w:szCs w:val="28"/>
        </w:rPr>
      </w:pPr>
    </w:p>
    <w:p w14:paraId="3D617431" w14:textId="77777777" w:rsidR="00B62FC5" w:rsidRDefault="00B62FC5" w:rsidP="00B62FC5">
      <w:pPr>
        <w:jc w:val="center"/>
        <w:rPr>
          <w:sz w:val="28"/>
          <w:szCs w:val="28"/>
        </w:rPr>
      </w:pPr>
    </w:p>
    <w:p w14:paraId="7FE97AAE" w14:textId="12EA0576" w:rsidR="00B62FC5" w:rsidRDefault="006D1E31" w:rsidP="00B62FC5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="00B62FC5" w:rsidRPr="00B62FC5">
        <w:rPr>
          <w:bCs/>
          <w:sz w:val="28"/>
          <w:szCs w:val="28"/>
        </w:rPr>
        <w:t>Свердловско</w:t>
      </w:r>
      <w:r w:rsidR="00890FD4"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 w:rsidR="00890FD4"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 w:rsidR="00890FD4">
        <w:rPr>
          <w:sz w:val="28"/>
          <w:szCs w:val="28"/>
        </w:rPr>
        <w:t>я</w:t>
      </w:r>
    </w:p>
    <w:p w14:paraId="40685A10" w14:textId="082B64D2" w:rsidR="006D1E31" w:rsidRPr="00B62FC5" w:rsidRDefault="006D1E31" w:rsidP="00B62FC5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7E261523" w14:textId="77777777" w:rsidR="00B62FC5" w:rsidRDefault="00B62FC5" w:rsidP="006D1E31">
      <w:pPr>
        <w:jc w:val="center"/>
      </w:pPr>
    </w:p>
    <w:p w14:paraId="7E53E031" w14:textId="08173A59" w:rsidR="006D1E31" w:rsidRPr="00CF4EC6" w:rsidRDefault="006D1E31" w:rsidP="006D1E31">
      <w:pPr>
        <w:jc w:val="center"/>
      </w:pPr>
      <w:r w:rsidRPr="00CF4EC6">
        <w:t>                                                                                                             _________________</w:t>
      </w:r>
    </w:p>
    <w:p w14:paraId="72CCA378" w14:textId="77777777" w:rsidR="006D1E31" w:rsidRPr="00CF4EC6" w:rsidRDefault="006D1E31" w:rsidP="006D1E31">
      <w:pPr>
        <w:jc w:val="center"/>
      </w:pPr>
      <w:r w:rsidRPr="00CF4EC6">
        <w:t>                                                                                                           (</w:t>
      </w:r>
      <w:r w:rsidRPr="00CF4EC6">
        <w:rPr>
          <w:i/>
        </w:rPr>
        <w:t>дата выдачи</w:t>
      </w:r>
      <w:r w:rsidRPr="00CF4EC6">
        <w:t>)</w:t>
      </w:r>
    </w:p>
    <w:p w14:paraId="2FA8338C" w14:textId="77777777" w:rsidR="006D1E31" w:rsidRPr="00CF4EC6" w:rsidRDefault="006D1E31" w:rsidP="006D1E31">
      <w:pPr>
        <w:spacing w:before="100" w:beforeAutospacing="1" w:after="100" w:afterAutospacing="1"/>
        <w:jc w:val="center"/>
        <w:rPr>
          <w:sz w:val="28"/>
          <w:szCs w:val="28"/>
        </w:rPr>
      </w:pPr>
      <w:r w:rsidRPr="00CF4EC6">
        <w:rPr>
          <w:sz w:val="28"/>
          <w:szCs w:val="28"/>
        </w:rPr>
        <w:t>УДОСТОВЕРЕНИЕ</w:t>
      </w:r>
    </w:p>
    <w:p w14:paraId="62CE4C90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1F5C0DD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Выдано:__________________________________________________________</w:t>
      </w:r>
    </w:p>
    <w:p w14:paraId="298B2581" w14:textId="77777777" w:rsidR="006D1E31" w:rsidRPr="002C35A2" w:rsidRDefault="006D1E31" w:rsidP="006D1E31">
      <w:pPr>
        <w:jc w:val="center"/>
        <w:rPr>
          <w:sz w:val="28"/>
          <w:szCs w:val="28"/>
        </w:rPr>
      </w:pPr>
      <w:r w:rsidRPr="002C35A2">
        <w:rPr>
          <w:sz w:val="28"/>
          <w:szCs w:val="28"/>
        </w:rPr>
        <w:t>(</w:t>
      </w:r>
      <w:r w:rsidRPr="002C35A2">
        <w:t>наименование должности, отдела, Ф.И.О</w:t>
      </w:r>
      <w:r w:rsidRPr="002C35A2">
        <w:rPr>
          <w:sz w:val="28"/>
          <w:szCs w:val="28"/>
        </w:rPr>
        <w:t>)</w:t>
      </w:r>
    </w:p>
    <w:p w14:paraId="5A2A952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2EA8404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Которому поручается с ____________________________</w:t>
      </w:r>
    </w:p>
    <w:p w14:paraId="07B7829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261ACD87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Приступить к контрольному мероприятию</w:t>
      </w:r>
    </w:p>
    <w:p w14:paraId="6D4B7D9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____________________________________________</w:t>
      </w:r>
    </w:p>
    <w:p w14:paraId="041F24D7" w14:textId="77777777" w:rsidR="006D1E31" w:rsidRPr="002C35A2" w:rsidRDefault="006D1E31" w:rsidP="002C35A2">
      <w:pPr>
        <w:ind w:left="708" w:firstLine="708"/>
      </w:pPr>
      <w:r w:rsidRPr="002C35A2">
        <w:t>(наименование объекта контроля)</w:t>
      </w:r>
    </w:p>
    <w:p w14:paraId="39D50B1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3D1874E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Тема контрольного мероприятия ______________________________________________</w:t>
      </w:r>
    </w:p>
    <w:p w14:paraId="6E48ED06" w14:textId="77777777" w:rsidR="006D1E31" w:rsidRPr="00CF4EC6" w:rsidRDefault="006D1E31" w:rsidP="006D1E31">
      <w:pPr>
        <w:rPr>
          <w:sz w:val="28"/>
          <w:szCs w:val="28"/>
        </w:rPr>
      </w:pPr>
    </w:p>
    <w:p w14:paraId="7EB9E0B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За период: ___________________________</w:t>
      </w:r>
    </w:p>
    <w:p w14:paraId="3BEF7951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6D0DFD5A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Срок окончания контрольного мероприятия: ____________________________________</w:t>
      </w:r>
    </w:p>
    <w:p w14:paraId="4CBD593C" w14:textId="77777777" w:rsidR="006D1E31" w:rsidRPr="00CF4EC6" w:rsidRDefault="006D1E31" w:rsidP="006D1E31">
      <w:pPr>
        <w:rPr>
          <w:sz w:val="28"/>
          <w:szCs w:val="28"/>
        </w:rPr>
      </w:pPr>
    </w:p>
    <w:p w14:paraId="1715303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Основание:___________________________</w:t>
      </w:r>
    </w:p>
    <w:p w14:paraId="22E834AE" w14:textId="77777777" w:rsidR="006D1E31" w:rsidRPr="00CF4EC6" w:rsidRDefault="006D1E31" w:rsidP="006D1E31">
      <w:pPr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14:paraId="4139CA9B" w14:textId="77777777" w:rsidR="006D1E31" w:rsidRPr="00CF4EC6" w:rsidRDefault="006D1E31" w:rsidP="006D1E31">
      <w:pPr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14:paraId="611E7C84" w14:textId="26E335B4" w:rsidR="006D1E31" w:rsidRPr="00CF4EC6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CF4EC6">
        <w:rPr>
          <w:rFonts w:eastAsia="Calibri"/>
          <w:sz w:val="28"/>
          <w:szCs w:val="28"/>
          <w:lang w:eastAsia="en-US"/>
        </w:rPr>
        <w:t>Глава администрации</w:t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699BB67B" w14:textId="77777777" w:rsidR="006D1E31" w:rsidRPr="00CF4EC6" w:rsidRDefault="006D1E31" w:rsidP="006D1E31">
      <w:r w:rsidRPr="00CF4EC6">
        <w:br w:type="page"/>
      </w:r>
    </w:p>
    <w:p w14:paraId="15B4876B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2</w:t>
      </w:r>
    </w:p>
    <w:p w14:paraId="49BBDB94" w14:textId="365D2E70" w:rsidR="00B62FC5" w:rsidRPr="00CF4EC6" w:rsidRDefault="006D1E31" w:rsidP="00B62FC5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79F16F36" w14:textId="01EF317F" w:rsidR="006D1E31" w:rsidRPr="00CF4EC6" w:rsidRDefault="006D1E31" w:rsidP="006D1E31">
      <w:pPr>
        <w:shd w:val="clear" w:color="auto" w:fill="FFFFFF"/>
        <w:jc w:val="right"/>
        <w:textAlignment w:val="baseline"/>
        <w:rPr>
          <w:bCs/>
          <w:sz w:val="28"/>
          <w:szCs w:val="28"/>
        </w:rPr>
      </w:pPr>
    </w:p>
    <w:p w14:paraId="3E445983" w14:textId="77777777" w:rsidR="006D1E31" w:rsidRPr="00CF4EC6" w:rsidRDefault="006D1E31" w:rsidP="006D1E31"/>
    <w:p w14:paraId="5F2AC9D5" w14:textId="77777777" w:rsidR="006D1E31" w:rsidRPr="00CF4EC6" w:rsidRDefault="006D1E31" w:rsidP="006D1E31"/>
    <w:p w14:paraId="3427C620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74E88D78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0292324C" w14:textId="77777777" w:rsidR="00B62FC5" w:rsidRPr="00B62FC5" w:rsidRDefault="00B62FC5" w:rsidP="00B62FC5">
      <w:pPr>
        <w:jc w:val="center"/>
        <w:rPr>
          <w:sz w:val="28"/>
          <w:szCs w:val="28"/>
        </w:rPr>
      </w:pPr>
    </w:p>
    <w:p w14:paraId="7547ABE7" w14:textId="2C44D4AB" w:rsidR="006D1E31" w:rsidRPr="002F071C" w:rsidRDefault="002F071C" w:rsidP="006D1E31">
      <w:pPr>
        <w:tabs>
          <w:tab w:val="left" w:pos="225"/>
        </w:tabs>
      </w:pPr>
      <w:r>
        <w:t>__</w:t>
      </w:r>
      <w:r w:rsidR="006D1E31" w:rsidRPr="00CF4EC6">
        <w:t>___________________                                                                   «___»____________20__г</w:t>
      </w:r>
      <w:r w:rsidR="006D1E31" w:rsidRPr="00CF4EC6">
        <w:rPr>
          <w:bCs/>
          <w:sz w:val="20"/>
          <w:szCs w:val="20"/>
          <w:vertAlign w:val="superscript"/>
        </w:rPr>
        <w:t xml:space="preserve">    </w:t>
      </w:r>
      <w:r w:rsidR="006D1E31" w:rsidRPr="002F071C">
        <w:rPr>
          <w:bCs/>
          <w:sz w:val="28"/>
          <w:szCs w:val="28"/>
          <w:vertAlign w:val="superscript"/>
        </w:rPr>
        <w:t>(место составления заключения)</w:t>
      </w:r>
    </w:p>
    <w:p w14:paraId="599AB208" w14:textId="77777777" w:rsidR="006D1E31" w:rsidRPr="00CF4EC6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</w:p>
    <w:p w14:paraId="1EACB327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ЗАКЛЮЧЕНИЕ ПО РЕЗУЛЬТАТАМ ОБСЛЕДОВАНИЯ</w:t>
      </w:r>
    </w:p>
    <w:p w14:paraId="62619544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внутреннего муниципального финансового контроля</w:t>
      </w:r>
    </w:p>
    <w:p w14:paraId="54A83116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"/>
        <w:gridCol w:w="1418"/>
      </w:tblGrid>
      <w:tr w:rsidR="006D1E31" w:rsidRPr="0032220D" w14:paraId="3B1ADC52" w14:textId="77777777" w:rsidTr="003E290B">
        <w:trPr>
          <w:jc w:val="center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FFB99" w14:textId="77777777" w:rsidR="006D1E31" w:rsidRPr="0032220D" w:rsidRDefault="006D1E31" w:rsidP="003E290B">
            <w:pPr>
              <w:autoSpaceDE w:val="0"/>
              <w:autoSpaceDN w:val="0"/>
              <w:ind w:right="57"/>
            </w:pPr>
            <w:r w:rsidRPr="0032220D"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3F7EC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</w:tr>
    </w:tbl>
    <w:p w14:paraId="1083097D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По адресу/адресам:  </w:t>
      </w:r>
    </w:p>
    <w:p w14:paraId="0E0FAFC5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ind w:left="2098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(место проведения проверки)</w:t>
      </w:r>
    </w:p>
    <w:p w14:paraId="0AD6C441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На основании:  </w:t>
      </w:r>
    </w:p>
    <w:p w14:paraId="6C33A11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1605"/>
        <w:rPr>
          <w:sz w:val="2"/>
          <w:szCs w:val="2"/>
        </w:rPr>
      </w:pPr>
    </w:p>
    <w:p w14:paraId="13B8DBE2" w14:textId="77777777" w:rsidR="006D1E31" w:rsidRPr="0032220D" w:rsidRDefault="006D1E31" w:rsidP="006D1E31">
      <w:pPr>
        <w:autoSpaceDE w:val="0"/>
        <w:autoSpaceDN w:val="0"/>
      </w:pPr>
    </w:p>
    <w:p w14:paraId="35D83ACE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(вид документа с указанием реквизитов (номер, дата))</w:t>
      </w:r>
    </w:p>
    <w:p w14:paraId="4354B22C" w14:textId="77777777" w:rsidR="006D1E31" w:rsidRPr="0032220D" w:rsidRDefault="006D1E31" w:rsidP="006D1E31">
      <w:pPr>
        <w:tabs>
          <w:tab w:val="center" w:pos="4678"/>
          <w:tab w:val="right" w:pos="10206"/>
        </w:tabs>
        <w:autoSpaceDE w:val="0"/>
        <w:autoSpaceDN w:val="0"/>
      </w:pPr>
      <w:r w:rsidRPr="0032220D">
        <w:t xml:space="preserve">было проведено обследование </w:t>
      </w:r>
    </w:p>
    <w:p w14:paraId="23442AD0" w14:textId="77777777" w:rsidR="006D1E31" w:rsidRPr="0032220D" w:rsidRDefault="006D1E31" w:rsidP="006D1E31">
      <w:pPr>
        <w:tabs>
          <w:tab w:val="center" w:pos="4678"/>
          <w:tab w:val="right" w:pos="10206"/>
        </w:tabs>
        <w:autoSpaceDE w:val="0"/>
        <w:autoSpaceDN w:val="0"/>
      </w:pPr>
    </w:p>
    <w:p w14:paraId="092B2576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(наименование объекта внутреннего муниципального финансового контроля)</w:t>
      </w:r>
      <w:r w:rsidRPr="002C35A2">
        <w:rPr>
          <w:sz w:val="22"/>
          <w:szCs w:val="22"/>
        </w:rPr>
        <w:br/>
      </w:r>
    </w:p>
    <w:p w14:paraId="5748E6AC" w14:textId="4528C922" w:rsidR="006D1E31" w:rsidRDefault="006D1E31" w:rsidP="006D1E31">
      <w:pPr>
        <w:autoSpaceDE w:val="0"/>
        <w:autoSpaceDN w:val="0"/>
        <w:spacing w:before="120" w:after="240"/>
      </w:pPr>
      <w:r w:rsidRPr="0032220D">
        <w:t>Дата проведения обследования:</w:t>
      </w:r>
    </w:p>
    <w:p w14:paraId="48B8ED4D" w14:textId="7427859F" w:rsidR="00B62FC5" w:rsidRPr="0032220D" w:rsidRDefault="00B62FC5" w:rsidP="00890FD4">
      <w:pPr>
        <w:autoSpaceDE w:val="0"/>
        <w:autoSpaceDN w:val="0"/>
        <w:spacing w:before="120" w:after="240"/>
      </w:pPr>
      <w:r>
        <w:t xml:space="preserve">«___» _____________ 20 __г. </w:t>
      </w:r>
    </w:p>
    <w:p w14:paraId="4DE153EA" w14:textId="77777777" w:rsidR="006D1E31" w:rsidRPr="0032220D" w:rsidRDefault="006D1E31" w:rsidP="006D1E31">
      <w:pPr>
        <w:autoSpaceDE w:val="0"/>
        <w:autoSpaceDN w:val="0"/>
        <w:spacing w:after="120"/>
        <w:rPr>
          <w:sz w:val="2"/>
          <w:szCs w:val="2"/>
        </w:rPr>
      </w:pPr>
    </w:p>
    <w:p w14:paraId="585D0DCD" w14:textId="5C55213F" w:rsidR="006D1E31" w:rsidRPr="0032220D" w:rsidRDefault="006D1E31" w:rsidP="006D1E31">
      <w:pPr>
        <w:autoSpaceDE w:val="0"/>
        <w:autoSpaceDN w:val="0"/>
      </w:pPr>
      <w:r w:rsidRPr="0032220D">
        <w:t>Общая продолжительность обследования:</w:t>
      </w:r>
      <w:r w:rsidR="002C35A2">
        <w:t xml:space="preserve"> </w:t>
      </w:r>
      <w:r w:rsidRPr="0032220D">
        <w:t xml:space="preserve">_________________________________________ </w:t>
      </w:r>
    </w:p>
    <w:p w14:paraId="04E74A7E" w14:textId="13759752" w:rsidR="006D1E31" w:rsidRPr="002C35A2" w:rsidRDefault="006D1E31" w:rsidP="006D1E31">
      <w:pPr>
        <w:autoSpaceDE w:val="0"/>
        <w:autoSpaceDN w:val="0"/>
        <w:rPr>
          <w:sz w:val="22"/>
          <w:szCs w:val="22"/>
        </w:rPr>
      </w:pPr>
      <w:r w:rsidRPr="0032220D">
        <w:t xml:space="preserve">                                                                                                </w:t>
      </w:r>
      <w:r w:rsidRPr="002C35A2">
        <w:rPr>
          <w:sz w:val="22"/>
          <w:szCs w:val="22"/>
        </w:rPr>
        <w:t>(рабочих дней/часов)</w:t>
      </w:r>
    </w:p>
    <w:p w14:paraId="38216F28" w14:textId="456C8D67" w:rsidR="006D1E31" w:rsidRPr="00950947" w:rsidRDefault="006D1E31" w:rsidP="002C35A2">
      <w:pPr>
        <w:autoSpaceDE w:val="0"/>
        <w:autoSpaceDN w:val="0"/>
        <w:jc w:val="both"/>
      </w:pPr>
      <w:r w:rsidRPr="0032220D">
        <w:t xml:space="preserve">Заключение составлено: </w:t>
      </w:r>
      <w:r>
        <w:t>а</w:t>
      </w:r>
      <w:r w:rsidRPr="0032220D">
        <w:rPr>
          <w:u w:val="single"/>
        </w:rPr>
        <w:t>дминистрац</w:t>
      </w:r>
      <w:r>
        <w:rPr>
          <w:u w:val="single"/>
        </w:rPr>
        <w:t xml:space="preserve">ией </w:t>
      </w:r>
      <w:r w:rsidR="002C35A2">
        <w:rPr>
          <w:u w:val="single"/>
        </w:rPr>
        <w:t>Свердловско</w:t>
      </w:r>
      <w:r w:rsidR="00890FD4">
        <w:rPr>
          <w:u w:val="single"/>
        </w:rPr>
        <w:t>го</w:t>
      </w:r>
      <w:r>
        <w:rPr>
          <w:u w:val="single"/>
        </w:rPr>
        <w:t xml:space="preserve"> городско</w:t>
      </w:r>
      <w:r w:rsidR="00890FD4">
        <w:rPr>
          <w:u w:val="single"/>
        </w:rPr>
        <w:t>го</w:t>
      </w:r>
      <w:r>
        <w:rPr>
          <w:u w:val="single"/>
        </w:rPr>
        <w:t xml:space="preserve"> поселени</w:t>
      </w:r>
      <w:r w:rsidR="00890FD4">
        <w:rPr>
          <w:u w:val="single"/>
        </w:rPr>
        <w:t>я</w:t>
      </w:r>
      <w:r>
        <w:rPr>
          <w:u w:val="single"/>
        </w:rPr>
        <w:t xml:space="preserve"> </w:t>
      </w:r>
      <w:r w:rsidRPr="0032220D">
        <w:rPr>
          <w:u w:val="single"/>
        </w:rPr>
        <w:t>Всеволожского муниципального района Ленинградской области</w:t>
      </w:r>
    </w:p>
    <w:p w14:paraId="75B231E3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 xml:space="preserve">С копией </w:t>
      </w:r>
      <w:r>
        <w:t>постановления</w:t>
      </w:r>
      <w:r w:rsidRPr="0032220D">
        <w:t xml:space="preserve"> о проведении обследования ознакомлен(ы): </w:t>
      </w:r>
    </w:p>
    <w:p w14:paraId="5030C1EE" w14:textId="77777777" w:rsidR="006D1E31" w:rsidRPr="0032220D" w:rsidRDefault="006D1E31" w:rsidP="006D1E31">
      <w:pPr>
        <w:autoSpaceDE w:val="0"/>
        <w:autoSpaceDN w:val="0"/>
      </w:pPr>
    </w:p>
    <w:p w14:paraId="798CBA06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6C96DF8" w14:textId="77777777" w:rsidR="006D1E31" w:rsidRPr="0032220D" w:rsidRDefault="006D1E31" w:rsidP="006D1E31">
      <w:pPr>
        <w:autoSpaceDE w:val="0"/>
        <w:autoSpaceDN w:val="0"/>
      </w:pPr>
    </w:p>
    <w:p w14:paraId="188C8B41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(фамилии, инициалы, подпись, дата, время)</w:t>
      </w:r>
    </w:p>
    <w:p w14:paraId="62C6ED04" w14:textId="77777777" w:rsidR="006D1E31" w:rsidRPr="0032220D" w:rsidRDefault="006D1E31" w:rsidP="006D1E31">
      <w:pPr>
        <w:keepNext/>
        <w:autoSpaceDE w:val="0"/>
        <w:autoSpaceDN w:val="0"/>
        <w:spacing w:before="80"/>
      </w:pPr>
      <w:r w:rsidRPr="0032220D">
        <w:t xml:space="preserve">Лица, проводившие обследование:  </w:t>
      </w:r>
    </w:p>
    <w:p w14:paraId="047F9955" w14:textId="77777777" w:rsidR="006D1E31" w:rsidRPr="0032220D" w:rsidRDefault="006D1E31" w:rsidP="006D1E31">
      <w:pPr>
        <w:keepNext/>
        <w:pBdr>
          <w:top w:val="single" w:sz="4" w:space="1" w:color="auto"/>
        </w:pBdr>
        <w:autoSpaceDE w:val="0"/>
        <w:autoSpaceDN w:val="0"/>
        <w:ind w:left="3459"/>
        <w:rPr>
          <w:sz w:val="2"/>
          <w:szCs w:val="2"/>
        </w:rPr>
      </w:pPr>
    </w:p>
    <w:p w14:paraId="2E2A146B" w14:textId="77777777" w:rsidR="006D1E31" w:rsidRPr="0032220D" w:rsidRDefault="006D1E31" w:rsidP="006D1E31">
      <w:pPr>
        <w:autoSpaceDE w:val="0"/>
        <w:autoSpaceDN w:val="0"/>
      </w:pPr>
    </w:p>
    <w:p w14:paraId="1F5E0BBD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5F51458" w14:textId="77777777" w:rsidR="006D1E31" w:rsidRPr="0032220D" w:rsidRDefault="006D1E31" w:rsidP="006D1E31">
      <w:pPr>
        <w:autoSpaceDE w:val="0"/>
        <w:autoSpaceDN w:val="0"/>
      </w:pPr>
    </w:p>
    <w:p w14:paraId="4DF3643C" w14:textId="2E0E449C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(фамилия, имя, отчество (последнее – при наличии), должность должностных лиц, проводивших проверку;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в случае привлечения к участию в проверке экспертов, экспертных организаций указываются фамилии, имена, отчества (последнее – при наличии), должности экспертов и/или наименования экспертных организаций с указанием реквизитов свидетельства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об аккредитации и наименование органа по аккредитации, выдавшего свидетельство)</w:t>
      </w:r>
    </w:p>
    <w:p w14:paraId="0D592652" w14:textId="77777777" w:rsidR="006D1E31" w:rsidRPr="0032220D" w:rsidRDefault="006D1E31" w:rsidP="006D1E31">
      <w:pPr>
        <w:autoSpaceDE w:val="0"/>
        <w:autoSpaceDN w:val="0"/>
        <w:spacing w:before="120"/>
        <w:rPr>
          <w:sz w:val="2"/>
          <w:szCs w:val="2"/>
        </w:rPr>
      </w:pPr>
      <w:r w:rsidRPr="0032220D">
        <w:t xml:space="preserve">При проведении обследования присутствовали:  </w:t>
      </w:r>
    </w:p>
    <w:p w14:paraId="301FC712" w14:textId="77777777" w:rsidR="006D1E31" w:rsidRPr="0032220D" w:rsidRDefault="006D1E31" w:rsidP="006D1E31">
      <w:pPr>
        <w:autoSpaceDE w:val="0"/>
        <w:autoSpaceDN w:val="0"/>
      </w:pPr>
    </w:p>
    <w:p w14:paraId="4E24C89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4312F62" w14:textId="77777777" w:rsidR="006D1E31" w:rsidRPr="0032220D" w:rsidRDefault="006D1E31" w:rsidP="006D1E31">
      <w:pPr>
        <w:autoSpaceDE w:val="0"/>
        <w:autoSpaceDN w:val="0"/>
      </w:pPr>
    </w:p>
    <w:p w14:paraId="1DF3C893" w14:textId="4CADC468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lastRenderedPageBreak/>
        <w:t>(фамилия, имя, отчество (последнее – при наличии), должность руководителя, иного должностного лица (должностных лиц) или уполномоченного объекта, присутствовавших при проведении мероприятий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по проверке)</w:t>
      </w:r>
    </w:p>
    <w:p w14:paraId="2C62808D" w14:textId="77777777" w:rsidR="006D1E31" w:rsidRDefault="006D1E31" w:rsidP="006D1E31">
      <w:pPr>
        <w:autoSpaceDE w:val="0"/>
        <w:autoSpaceDN w:val="0"/>
      </w:pPr>
    </w:p>
    <w:p w14:paraId="59EA7032" w14:textId="77777777" w:rsidR="006D1E31" w:rsidRPr="0032220D" w:rsidRDefault="006D1E31" w:rsidP="006D1E31">
      <w:pPr>
        <w:autoSpaceDE w:val="0"/>
        <w:autoSpaceDN w:val="0"/>
        <w:rPr>
          <w:b/>
        </w:rPr>
      </w:pPr>
    </w:p>
    <w:p w14:paraId="11DF193D" w14:textId="77777777" w:rsidR="006D1E31" w:rsidRPr="0032220D" w:rsidRDefault="006D1E31" w:rsidP="006D1E31">
      <w:pPr>
        <w:autoSpaceDE w:val="0"/>
        <w:autoSpaceDN w:val="0"/>
        <w:ind w:firstLine="567"/>
        <w:rPr>
          <w:b/>
        </w:rPr>
      </w:pPr>
      <w:r w:rsidRPr="0032220D">
        <w:rPr>
          <w:b/>
        </w:rPr>
        <w:t>Результаты обследования:</w:t>
      </w:r>
    </w:p>
    <w:p w14:paraId="36D8024B" w14:textId="77777777" w:rsidR="006D1E31" w:rsidRPr="0032220D" w:rsidRDefault="006D1E31" w:rsidP="006D1E31">
      <w:pPr>
        <w:autoSpaceDE w:val="0"/>
        <w:autoSpaceDN w:val="0"/>
        <w:ind w:firstLine="567"/>
      </w:pPr>
    </w:p>
    <w:p w14:paraId="092C3A42" w14:textId="07D79D6A" w:rsidR="006D1E31" w:rsidRDefault="002C35A2" w:rsidP="002C35A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194816" w14:textId="1D7D40E9" w:rsidR="002C35A2" w:rsidRPr="0032220D" w:rsidRDefault="002C35A2" w:rsidP="002C35A2">
      <w:pPr>
        <w:jc w:val="both"/>
        <w:rPr>
          <w:sz w:val="2"/>
          <w:szCs w:val="2"/>
        </w:rPr>
      </w:pPr>
      <w:r>
        <w:rPr>
          <w:sz w:val="2"/>
          <w:szCs w:val="2"/>
        </w:rPr>
        <w:t>_-</w:t>
      </w:r>
    </w:p>
    <w:p w14:paraId="00C3BD63" w14:textId="77777777" w:rsidR="006D1E31" w:rsidRPr="0032220D" w:rsidRDefault="006D1E31" w:rsidP="006D1E31">
      <w:pPr>
        <w:autoSpaceDE w:val="0"/>
        <w:autoSpaceDN w:val="0"/>
      </w:pPr>
    </w:p>
    <w:p w14:paraId="70453669" w14:textId="03067F7C" w:rsidR="006D1E31" w:rsidRPr="0032220D" w:rsidRDefault="006D1E31" w:rsidP="002C35A2">
      <w:pPr>
        <w:autoSpaceDE w:val="0"/>
        <w:autoSpaceDN w:val="0"/>
        <w:jc w:val="both"/>
      </w:pPr>
      <w:r w:rsidRPr="0032220D">
        <w:t>Выводы по результатам проведенного анализа и (или) оценки состояния проверяемой сферы деятельности объекта контроля:</w:t>
      </w:r>
    </w:p>
    <w:p w14:paraId="2A4543DF" w14:textId="77777777" w:rsidR="006D1E31" w:rsidRPr="0032220D" w:rsidRDefault="006D1E31" w:rsidP="002C35A2">
      <w:pPr>
        <w:autoSpaceDE w:val="0"/>
        <w:autoSpaceDN w:val="0"/>
        <w:rPr>
          <w:sz w:val="2"/>
          <w:szCs w:val="2"/>
        </w:rPr>
      </w:pPr>
    </w:p>
    <w:p w14:paraId="269CA683" w14:textId="77777777" w:rsidR="006D1E31" w:rsidRPr="0032220D" w:rsidRDefault="006D1E31" w:rsidP="002C35A2">
      <w:pPr>
        <w:autoSpaceDE w:val="0"/>
        <w:autoSpaceDN w:val="0"/>
        <w:rPr>
          <w:sz w:val="2"/>
          <w:szCs w:val="2"/>
        </w:rPr>
      </w:pPr>
    </w:p>
    <w:p w14:paraId="62ACA78F" w14:textId="26A8E375" w:rsidR="006D1E31" w:rsidRPr="0032220D" w:rsidRDefault="006D1E31" w:rsidP="002C35A2">
      <w:pPr>
        <w:autoSpaceDE w:val="0"/>
        <w:autoSpaceDN w:val="0"/>
        <w:jc w:val="both"/>
      </w:pPr>
      <w:r w:rsidRPr="0032220D">
        <w:t>_____________________________________________________________________</w:t>
      </w:r>
      <w:r w:rsidR="002C35A2">
        <w:t>__________________________________________________________________________________________________________________________________________________________</w:t>
      </w:r>
      <w:r w:rsidRPr="0032220D">
        <w:t>________</w:t>
      </w:r>
    </w:p>
    <w:p w14:paraId="14A50D17" w14:textId="77777777" w:rsidR="006D1E31" w:rsidRPr="0032220D" w:rsidRDefault="006D1E31" w:rsidP="006D1E31">
      <w:pPr>
        <w:autoSpaceDE w:val="0"/>
        <w:autoSpaceDN w:val="0"/>
      </w:pPr>
      <w:r w:rsidRPr="0032220D">
        <w:t xml:space="preserve">Прилагаемые к заключению документы:  </w:t>
      </w:r>
    </w:p>
    <w:p w14:paraId="1AF3F3AA" w14:textId="77777777" w:rsidR="006D1E31" w:rsidRPr="0032220D" w:rsidRDefault="006D1E31" w:rsidP="006D1E31">
      <w:pPr>
        <w:autoSpaceDE w:val="0"/>
        <w:autoSpaceDN w:val="0"/>
      </w:pPr>
    </w:p>
    <w:p w14:paraId="1BD77F1A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533C0B8" w14:textId="77777777" w:rsidR="006D1E31" w:rsidRPr="0032220D" w:rsidRDefault="006D1E31" w:rsidP="006D1E31">
      <w:pPr>
        <w:autoSpaceDE w:val="0"/>
        <w:autoSpaceDN w:val="0"/>
      </w:pPr>
    </w:p>
    <w:p w14:paraId="1D751622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FDECE2D" w14:textId="77777777" w:rsidR="006D1E31" w:rsidRPr="0032220D" w:rsidRDefault="006D1E31" w:rsidP="006D1E31">
      <w:pPr>
        <w:keepNext/>
        <w:autoSpaceDE w:val="0"/>
        <w:autoSpaceDN w:val="0"/>
      </w:pPr>
      <w:r w:rsidRPr="0032220D">
        <w:t xml:space="preserve">Подписи лиц, проводивших обследование:  </w:t>
      </w:r>
    </w:p>
    <w:p w14:paraId="11985431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1BE285FD" w14:textId="77777777" w:rsidR="006D1E31" w:rsidRPr="0032220D" w:rsidRDefault="006D1E31" w:rsidP="006D1E31">
      <w:pPr>
        <w:autoSpaceDE w:val="0"/>
        <w:autoSpaceDN w:val="0"/>
        <w:ind w:left="4026"/>
      </w:pPr>
    </w:p>
    <w:p w14:paraId="5C3AF880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5D5C2C2D" w14:textId="5EFAB57A" w:rsidR="006D1E31" w:rsidRDefault="006D1E31" w:rsidP="006D1E31">
      <w:pPr>
        <w:autoSpaceDE w:val="0"/>
        <w:autoSpaceDN w:val="0"/>
        <w:spacing w:before="120"/>
        <w:jc w:val="both"/>
      </w:pPr>
      <w:r w:rsidRPr="0032220D">
        <w:t>С заключением по обследованию ознакомлен(а), копию заключения со всеми приложениями получил(а):</w:t>
      </w:r>
    </w:p>
    <w:p w14:paraId="5310E3FC" w14:textId="77777777" w:rsidR="002C35A2" w:rsidRPr="0032220D" w:rsidRDefault="002C35A2" w:rsidP="006D1E31">
      <w:pPr>
        <w:autoSpaceDE w:val="0"/>
        <w:autoSpaceDN w:val="0"/>
        <w:spacing w:before="120"/>
        <w:jc w:val="both"/>
      </w:pPr>
    </w:p>
    <w:p w14:paraId="3417A6D8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0A6886E9" w14:textId="77777777" w:rsidR="006D1E31" w:rsidRPr="0032220D" w:rsidRDefault="006D1E31" w:rsidP="006D1E31">
      <w:pPr>
        <w:autoSpaceDE w:val="0"/>
        <w:autoSpaceDN w:val="0"/>
      </w:pPr>
    </w:p>
    <w:p w14:paraId="670C5556" w14:textId="77777777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 w:rsidR="006D1E31" w:rsidRPr="0032220D" w14:paraId="096A350F" w14:textId="77777777" w:rsidTr="003E290B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2A306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A514C4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A7925" w14:textId="77777777" w:rsidR="006D1E31" w:rsidRPr="0032220D" w:rsidRDefault="006D1E31" w:rsidP="003E290B">
            <w:pPr>
              <w:autoSpaceDE w:val="0"/>
              <w:autoSpaceDN w:val="0"/>
            </w:pPr>
            <w:r w:rsidRPr="0032220D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A66764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95733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F2FA46" w14:textId="77777777" w:rsidR="006D1E31" w:rsidRPr="0032220D" w:rsidRDefault="006D1E31" w:rsidP="003E290B">
            <w:pPr>
              <w:autoSpaceDE w:val="0"/>
              <w:autoSpaceDN w:val="0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8127E" w14:textId="77777777" w:rsidR="006D1E31" w:rsidRPr="0032220D" w:rsidRDefault="006D1E31" w:rsidP="003E290B">
            <w:pPr>
              <w:autoSpaceDE w:val="0"/>
              <w:autoSpaceDN w:val="0"/>
              <w:ind w:left="57"/>
            </w:pPr>
            <w:r w:rsidRPr="0032220D">
              <w:t>г.</w:t>
            </w:r>
          </w:p>
        </w:tc>
      </w:tr>
    </w:tbl>
    <w:p w14:paraId="4A82264A" w14:textId="77777777" w:rsidR="006D1E31" w:rsidRPr="0032220D" w:rsidRDefault="006D1E31" w:rsidP="006D1E31">
      <w:pPr>
        <w:autoSpaceDE w:val="0"/>
        <w:autoSpaceDN w:val="0"/>
        <w:spacing w:before="120"/>
        <w:ind w:left="7796"/>
        <w:jc w:val="center"/>
      </w:pPr>
    </w:p>
    <w:p w14:paraId="7E03B44E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(подпись)</w:t>
      </w:r>
    </w:p>
    <w:p w14:paraId="6F2902DA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Пометка об отказе ознакомления с заключением по обследованию:  </w:t>
      </w:r>
    </w:p>
    <w:p w14:paraId="135F6267" w14:textId="77777777" w:rsidR="006D1E31" w:rsidRPr="0032220D" w:rsidRDefault="006D1E31" w:rsidP="006D1E31">
      <w:pPr>
        <w:autoSpaceDE w:val="0"/>
        <w:autoSpaceDN w:val="0"/>
      </w:pPr>
      <w:r w:rsidRPr="0032220D">
        <w:t>_____________________________________________________________________________</w:t>
      </w:r>
    </w:p>
    <w:p w14:paraId="4D4ED0F9" w14:textId="77777777" w:rsidR="006D1E31" w:rsidRPr="002C35A2" w:rsidRDefault="006D1E31" w:rsidP="002C35A2">
      <w:pP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(подпись уполномоченного должностного лица (лиц), проводившего обследование)</w:t>
      </w:r>
    </w:p>
    <w:p w14:paraId="63B3CC34" w14:textId="77777777" w:rsidR="006D1E31" w:rsidRDefault="006D1E31" w:rsidP="006D1E31">
      <w:r>
        <w:br w:type="page"/>
      </w:r>
    </w:p>
    <w:p w14:paraId="03ADC860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63CE5A43" w14:textId="4272E2E0" w:rsidR="006D1E31" w:rsidRPr="00542A90" w:rsidRDefault="006D1E31" w:rsidP="002C35A2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7E6997E6" w14:textId="77777777" w:rsidR="006D1E31" w:rsidRDefault="006D1E31" w:rsidP="006D1E31"/>
    <w:p w14:paraId="33F55169" w14:textId="77777777" w:rsidR="006D1E31" w:rsidRDefault="006D1E31" w:rsidP="006D1E31"/>
    <w:p w14:paraId="38171934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692EC471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0B8C9594" w14:textId="18881840" w:rsidR="002C35A2" w:rsidRDefault="002C35A2" w:rsidP="002C35A2">
      <w:pPr>
        <w:jc w:val="center"/>
      </w:pPr>
    </w:p>
    <w:p w14:paraId="29D4BE58" w14:textId="77777777" w:rsidR="002C35A2" w:rsidRDefault="002C35A2" w:rsidP="002C35A2">
      <w:pPr>
        <w:jc w:val="center"/>
      </w:pPr>
    </w:p>
    <w:p w14:paraId="036E2FA2" w14:textId="77777777" w:rsidR="006D1E31" w:rsidRDefault="006D1E31" w:rsidP="006D1E31">
      <w:pPr>
        <w:tabs>
          <w:tab w:val="left" w:pos="225"/>
        </w:tabs>
      </w:pPr>
      <w:r>
        <w:tab/>
        <w:t>___________________                                                                   «___»____________20__г.</w:t>
      </w:r>
    </w:p>
    <w:p w14:paraId="352618A4" w14:textId="5B2D8C8F" w:rsidR="006D1E31" w:rsidRPr="002F071C" w:rsidRDefault="006D1E31" w:rsidP="006D1E31">
      <w:pPr>
        <w:tabs>
          <w:tab w:val="left" w:pos="225"/>
        </w:tabs>
        <w:rPr>
          <w:bCs/>
          <w:sz w:val="28"/>
          <w:szCs w:val="28"/>
          <w:vertAlign w:val="superscript"/>
        </w:rPr>
      </w:pPr>
      <w:r w:rsidRPr="002F071C">
        <w:rPr>
          <w:bCs/>
          <w:sz w:val="28"/>
          <w:szCs w:val="28"/>
          <w:vertAlign w:val="superscript"/>
        </w:rPr>
        <w:t xml:space="preserve">        (место составления акта)</w:t>
      </w:r>
    </w:p>
    <w:p w14:paraId="118C2DAA" w14:textId="77777777" w:rsidR="006D1E31" w:rsidRPr="00D45582" w:rsidRDefault="006D1E31" w:rsidP="006D1E31"/>
    <w:p w14:paraId="49C07D51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ind w:left="7144"/>
        <w:jc w:val="center"/>
        <w:rPr>
          <w:sz w:val="28"/>
          <w:szCs w:val="28"/>
          <w:vertAlign w:val="superscript"/>
        </w:rPr>
      </w:pPr>
      <w:r w:rsidRPr="002F071C">
        <w:rPr>
          <w:sz w:val="28"/>
          <w:szCs w:val="28"/>
          <w:vertAlign w:val="superscript"/>
        </w:rPr>
        <w:t xml:space="preserve"> (время составления акта)</w:t>
      </w:r>
    </w:p>
    <w:p w14:paraId="78946CDB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АКТ ПРОВЕРКИ</w:t>
      </w:r>
      <w:r w:rsidRPr="0032220D">
        <w:rPr>
          <w:b/>
          <w:bCs/>
          <w:sz w:val="26"/>
          <w:szCs w:val="26"/>
        </w:rPr>
        <w:br/>
        <w:t>внутреннего муниципального финансового контроля</w:t>
      </w:r>
    </w:p>
    <w:p w14:paraId="712104FE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"/>
        <w:gridCol w:w="1418"/>
      </w:tblGrid>
      <w:tr w:rsidR="006D1E31" w:rsidRPr="0032220D" w14:paraId="34FAE457" w14:textId="77777777" w:rsidTr="003E290B">
        <w:trPr>
          <w:jc w:val="center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972CC" w14:textId="77777777" w:rsidR="006D1E31" w:rsidRPr="0032220D" w:rsidRDefault="006D1E31" w:rsidP="003E290B">
            <w:pPr>
              <w:autoSpaceDE w:val="0"/>
              <w:autoSpaceDN w:val="0"/>
              <w:ind w:right="57"/>
            </w:pPr>
            <w:r w:rsidRPr="0032220D"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5AC97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</w:tr>
    </w:tbl>
    <w:p w14:paraId="18169C06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По адресу/адресам:  </w:t>
      </w:r>
    </w:p>
    <w:p w14:paraId="366C516C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ind w:left="2098"/>
        <w:jc w:val="center"/>
        <w:rPr>
          <w:sz w:val="22"/>
          <w:szCs w:val="22"/>
        </w:rPr>
      </w:pPr>
      <w:r w:rsidRPr="002F071C">
        <w:rPr>
          <w:sz w:val="22"/>
          <w:szCs w:val="22"/>
        </w:rPr>
        <w:t>(место проведения проверки)</w:t>
      </w:r>
    </w:p>
    <w:p w14:paraId="747C5B65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На основании:  </w:t>
      </w:r>
    </w:p>
    <w:p w14:paraId="61CB369D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1605"/>
        <w:rPr>
          <w:sz w:val="2"/>
          <w:szCs w:val="2"/>
        </w:rPr>
      </w:pPr>
    </w:p>
    <w:p w14:paraId="4BFB07DD" w14:textId="77777777" w:rsidR="006D1E31" w:rsidRPr="0032220D" w:rsidRDefault="006D1E31" w:rsidP="006D1E31">
      <w:pPr>
        <w:autoSpaceDE w:val="0"/>
        <w:autoSpaceDN w:val="0"/>
      </w:pPr>
    </w:p>
    <w:p w14:paraId="78699986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F071C">
        <w:rPr>
          <w:sz w:val="22"/>
          <w:szCs w:val="22"/>
        </w:rPr>
        <w:t>(вид документа с указанием реквизитов (номер, дата))</w:t>
      </w:r>
    </w:p>
    <w:p w14:paraId="0C3257BA" w14:textId="44EDD07F" w:rsidR="006D1E31" w:rsidRDefault="006D1E31" w:rsidP="002F071C">
      <w:pPr>
        <w:tabs>
          <w:tab w:val="center" w:pos="4678"/>
          <w:tab w:val="right" w:pos="10206"/>
        </w:tabs>
        <w:autoSpaceDE w:val="0"/>
        <w:autoSpaceDN w:val="0"/>
      </w:pPr>
      <w:r w:rsidRPr="0032220D">
        <w:t>была проведена проверка в отношении:</w:t>
      </w:r>
      <w:r w:rsidR="002F071C">
        <w:t>____________________________________________</w:t>
      </w:r>
    </w:p>
    <w:p w14:paraId="10281BEE" w14:textId="0C27BB9F" w:rsidR="006D1E31" w:rsidRPr="00457EDA" w:rsidRDefault="00457EDA" w:rsidP="002F071C">
      <w:pPr>
        <w:tabs>
          <w:tab w:val="center" w:pos="4678"/>
          <w:tab w:val="right" w:pos="10206"/>
        </w:tabs>
        <w:autoSpaceDE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="006D1E31" w:rsidRPr="00457EDA">
        <w:rPr>
          <w:sz w:val="22"/>
          <w:szCs w:val="22"/>
        </w:rPr>
        <w:t>(наименование объекта внутреннего муниципального финансового контроля)</w:t>
      </w:r>
    </w:p>
    <w:p w14:paraId="6DC420F2" w14:textId="7F7B9BAC" w:rsidR="006D1E31" w:rsidRDefault="006D1E31" w:rsidP="006D1E31">
      <w:pPr>
        <w:autoSpaceDE w:val="0"/>
        <w:autoSpaceDN w:val="0"/>
        <w:spacing w:before="120" w:after="240"/>
      </w:pPr>
      <w:r w:rsidRPr="0032220D">
        <w:t>Дата проведения проверки:</w:t>
      </w:r>
    </w:p>
    <w:p w14:paraId="5BCFE720" w14:textId="380013FA" w:rsidR="00457EDA" w:rsidRDefault="00457EDA" w:rsidP="00457EDA">
      <w:pPr>
        <w:autoSpaceDE w:val="0"/>
        <w:autoSpaceDN w:val="0"/>
        <w:spacing w:before="120" w:after="240"/>
      </w:pPr>
      <w:r>
        <w:t>«___» _____________ 20 __г.</w:t>
      </w:r>
    </w:p>
    <w:p w14:paraId="7E622B6B" w14:textId="77777777" w:rsidR="006D1E31" w:rsidRPr="0032220D" w:rsidRDefault="006D1E31" w:rsidP="006D1E31">
      <w:pPr>
        <w:autoSpaceDE w:val="0"/>
        <w:autoSpaceDN w:val="0"/>
        <w:spacing w:after="120"/>
        <w:rPr>
          <w:sz w:val="2"/>
          <w:szCs w:val="2"/>
        </w:rPr>
      </w:pPr>
    </w:p>
    <w:p w14:paraId="172891BF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Общая продолжительность проверки:  </w:t>
      </w:r>
    </w:p>
    <w:p w14:paraId="0A6C1931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ind w:left="3969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(рабочих дней/часов)</w:t>
      </w:r>
    </w:p>
    <w:p w14:paraId="10616971" w14:textId="28CA6FE7" w:rsidR="006D1E31" w:rsidRPr="0032220D" w:rsidRDefault="006D1E31" w:rsidP="006D1E31">
      <w:pPr>
        <w:autoSpaceDE w:val="0"/>
        <w:autoSpaceDN w:val="0"/>
        <w:spacing w:before="120"/>
        <w:jc w:val="both"/>
        <w:rPr>
          <w:u w:val="single"/>
        </w:rPr>
      </w:pPr>
      <w:r w:rsidRPr="0032220D">
        <w:t xml:space="preserve">Акт составлен: </w:t>
      </w:r>
      <w:r w:rsidR="00890FD4">
        <w:t>а</w:t>
      </w:r>
      <w:r w:rsidR="00890FD4" w:rsidRPr="0032220D">
        <w:rPr>
          <w:u w:val="single"/>
        </w:rPr>
        <w:t>дминистрац</w:t>
      </w:r>
      <w:r w:rsidR="00890FD4">
        <w:rPr>
          <w:u w:val="single"/>
        </w:rPr>
        <w:t xml:space="preserve">ией Свердловского городского поселения </w:t>
      </w:r>
      <w:r w:rsidR="00890FD4" w:rsidRPr="0032220D">
        <w:rPr>
          <w:u w:val="single"/>
        </w:rPr>
        <w:t>Всеволожского муниципального района Ленинградской области</w:t>
      </w:r>
    </w:p>
    <w:p w14:paraId="0416C788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 xml:space="preserve">С копией </w:t>
      </w:r>
      <w:r>
        <w:t>постановления</w:t>
      </w:r>
      <w:r w:rsidRPr="0032220D">
        <w:t xml:space="preserve"> о проведении проверки ознакомлен(ы): (заполняется при проведении выездной проверки)</w:t>
      </w:r>
    </w:p>
    <w:p w14:paraId="78F157B6" w14:textId="77777777" w:rsidR="006D1E31" w:rsidRPr="0032220D" w:rsidRDefault="006D1E31" w:rsidP="006D1E31">
      <w:pPr>
        <w:autoSpaceDE w:val="0"/>
        <w:autoSpaceDN w:val="0"/>
      </w:pPr>
    </w:p>
    <w:p w14:paraId="5DBEE0D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EC5994F" w14:textId="77777777" w:rsidR="006D1E31" w:rsidRPr="0032220D" w:rsidRDefault="006D1E31" w:rsidP="006D1E31">
      <w:pPr>
        <w:autoSpaceDE w:val="0"/>
        <w:autoSpaceDN w:val="0"/>
      </w:pPr>
    </w:p>
    <w:p w14:paraId="7D9764C8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(фамилии, инициалы, подпись, дата, время)</w:t>
      </w:r>
    </w:p>
    <w:p w14:paraId="34023AE0" w14:textId="77777777" w:rsidR="006D1E31" w:rsidRPr="0032220D" w:rsidRDefault="006D1E31" w:rsidP="006D1E31">
      <w:pPr>
        <w:keepNext/>
        <w:autoSpaceDE w:val="0"/>
        <w:autoSpaceDN w:val="0"/>
        <w:spacing w:before="80"/>
      </w:pPr>
      <w:r w:rsidRPr="0032220D">
        <w:t xml:space="preserve">Лица, проводившие проверку:  </w:t>
      </w:r>
    </w:p>
    <w:p w14:paraId="549984B5" w14:textId="77777777" w:rsidR="006D1E31" w:rsidRPr="0032220D" w:rsidRDefault="006D1E31" w:rsidP="006D1E31">
      <w:pPr>
        <w:keepNext/>
        <w:pBdr>
          <w:top w:val="single" w:sz="4" w:space="1" w:color="auto"/>
        </w:pBdr>
        <w:autoSpaceDE w:val="0"/>
        <w:autoSpaceDN w:val="0"/>
        <w:ind w:left="3459"/>
        <w:rPr>
          <w:sz w:val="2"/>
          <w:szCs w:val="2"/>
        </w:rPr>
      </w:pPr>
    </w:p>
    <w:p w14:paraId="2084EBB9" w14:textId="77777777" w:rsidR="006D1E31" w:rsidRPr="0032220D" w:rsidRDefault="006D1E31" w:rsidP="006D1E31">
      <w:pPr>
        <w:autoSpaceDE w:val="0"/>
        <w:autoSpaceDN w:val="0"/>
      </w:pPr>
    </w:p>
    <w:p w14:paraId="2653D520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923F9F3" w14:textId="77777777" w:rsidR="006D1E31" w:rsidRPr="0032220D" w:rsidRDefault="006D1E31" w:rsidP="006D1E31">
      <w:pPr>
        <w:autoSpaceDE w:val="0"/>
        <w:autoSpaceDN w:val="0"/>
      </w:pPr>
    </w:p>
    <w:p w14:paraId="7438CA7F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должностных лиц, проводивших проверку; в случае привлечения к участию в проверке экспертов, экспертных организаций указываются фамилии, имена, отчества (последнее – при наличии), должности экспертов и/или наименования экспертных организаций с указанием реквизитов свидетельства об аккредитации и наименование органа по аккредитации, выдавшего свидетельство)</w:t>
      </w:r>
    </w:p>
    <w:p w14:paraId="41BD67A4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При проведении проверки присутствовали:  </w:t>
      </w:r>
    </w:p>
    <w:p w14:paraId="1A3DE203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564"/>
        <w:rPr>
          <w:sz w:val="2"/>
          <w:szCs w:val="2"/>
        </w:rPr>
      </w:pPr>
    </w:p>
    <w:p w14:paraId="531441FD" w14:textId="77777777" w:rsidR="006D1E31" w:rsidRPr="0032220D" w:rsidRDefault="006D1E31" w:rsidP="006D1E31">
      <w:pPr>
        <w:autoSpaceDE w:val="0"/>
        <w:autoSpaceDN w:val="0"/>
      </w:pPr>
    </w:p>
    <w:p w14:paraId="4B3469E4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4CF27A5" w14:textId="77777777" w:rsidR="006D1E31" w:rsidRPr="0032220D" w:rsidRDefault="006D1E31" w:rsidP="006D1E31">
      <w:pPr>
        <w:autoSpaceDE w:val="0"/>
        <w:autoSpaceDN w:val="0"/>
      </w:pPr>
    </w:p>
    <w:p w14:paraId="0A30BA4A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(должностных лиц) или уполномоченного объекта, присутствовавших при проведении мероприятий по проверке)</w:t>
      </w:r>
    </w:p>
    <w:p w14:paraId="0A675817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jc w:val="both"/>
      </w:pPr>
    </w:p>
    <w:p w14:paraId="39AB2E77" w14:textId="77777777" w:rsidR="006D1E31" w:rsidRPr="0032220D" w:rsidRDefault="006D1E31" w:rsidP="00457EDA">
      <w:pPr>
        <w:autoSpaceDE w:val="0"/>
        <w:autoSpaceDN w:val="0"/>
      </w:pPr>
      <w:r w:rsidRPr="0032220D">
        <w:t>В ходе проведения проверки:</w:t>
      </w:r>
    </w:p>
    <w:p w14:paraId="77226956" w14:textId="77777777" w:rsidR="006D1E31" w:rsidRPr="0032220D" w:rsidRDefault="006D1E31" w:rsidP="006D1E31">
      <w:pPr>
        <w:autoSpaceDE w:val="0"/>
        <w:autoSpaceDN w:val="0"/>
        <w:ind w:firstLine="567"/>
      </w:pPr>
    </w:p>
    <w:p w14:paraId="7E300DD6" w14:textId="40F91AA6" w:rsidR="006D1E31" w:rsidRPr="0032220D" w:rsidRDefault="006D1E31" w:rsidP="00457EDA">
      <w:pPr>
        <w:autoSpaceDE w:val="0"/>
        <w:autoSpaceDN w:val="0"/>
        <w:jc w:val="both"/>
        <w:rPr>
          <w:b/>
        </w:rPr>
      </w:pPr>
      <w:r w:rsidRPr="0032220D">
        <w:rPr>
          <w:b/>
        </w:rPr>
        <w:t>установлено:</w:t>
      </w:r>
    </w:p>
    <w:p w14:paraId="6AA60074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7D6C4E2F" w14:textId="319C94AD" w:rsidR="006D1E31" w:rsidRPr="0032220D" w:rsidRDefault="00457EDA" w:rsidP="00457EDA">
      <w:pPr>
        <w:autoSpaceDE w:val="0"/>
        <w:autoSpaceDN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005E6E" w14:textId="77777777" w:rsidR="006D1E31" w:rsidRPr="0032220D" w:rsidRDefault="006D1E31" w:rsidP="00457EDA">
      <w:pPr>
        <w:autoSpaceDE w:val="0"/>
        <w:autoSpaceDN w:val="0"/>
        <w:jc w:val="both"/>
      </w:pPr>
      <w:r w:rsidRPr="0032220D">
        <w:rPr>
          <w:b/>
        </w:rPr>
        <w:t>выявлены нарушения:</w:t>
      </w:r>
      <w:r w:rsidRPr="0032220D">
        <w:t xml:space="preserve">  </w:t>
      </w:r>
    </w:p>
    <w:p w14:paraId="0C337775" w14:textId="1535B31A" w:rsidR="006D1E31" w:rsidRPr="0032220D" w:rsidRDefault="00457EDA" w:rsidP="00457EDA">
      <w:pPr>
        <w:autoSpaceDE w:val="0"/>
        <w:autoSpaceDN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7A80A6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4FA61C2C" w14:textId="77777777" w:rsidR="006D1E31" w:rsidRPr="0032220D" w:rsidRDefault="006D1E31" w:rsidP="00457EDA">
      <w:pPr>
        <w:autoSpaceDE w:val="0"/>
        <w:autoSpaceDN w:val="0"/>
      </w:pPr>
    </w:p>
    <w:p w14:paraId="3293A2D8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431AF537" w14:textId="4BA76846" w:rsidR="006D1E31" w:rsidRPr="0032220D" w:rsidRDefault="006D1E31" w:rsidP="006D1E31">
      <w:pPr>
        <w:autoSpaceDE w:val="0"/>
        <w:autoSpaceDN w:val="0"/>
      </w:pPr>
      <w:r w:rsidRPr="0032220D">
        <w:t xml:space="preserve">Прилагаемые к акту документы:  </w:t>
      </w:r>
    </w:p>
    <w:p w14:paraId="7C3E264E" w14:textId="77777777" w:rsidR="006D1E31" w:rsidRPr="0032220D" w:rsidRDefault="006D1E31" w:rsidP="006D1E31">
      <w:pPr>
        <w:autoSpaceDE w:val="0"/>
        <w:autoSpaceDN w:val="0"/>
      </w:pPr>
    </w:p>
    <w:p w14:paraId="77506AA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63198839" w14:textId="77777777" w:rsidR="006D1E31" w:rsidRPr="0032220D" w:rsidRDefault="006D1E31" w:rsidP="006D1E31">
      <w:pPr>
        <w:autoSpaceDE w:val="0"/>
        <w:autoSpaceDN w:val="0"/>
      </w:pPr>
    </w:p>
    <w:p w14:paraId="658BEC04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3EA3237" w14:textId="77777777" w:rsidR="006D1E31" w:rsidRPr="0032220D" w:rsidRDefault="006D1E31" w:rsidP="006D1E31">
      <w:pPr>
        <w:keepNext/>
        <w:autoSpaceDE w:val="0"/>
        <w:autoSpaceDN w:val="0"/>
      </w:pPr>
      <w:r w:rsidRPr="0032220D">
        <w:t xml:space="preserve">Подписи лиц, проводивших проверку:  </w:t>
      </w:r>
    </w:p>
    <w:p w14:paraId="0A953CE1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1A4D2F80" w14:textId="77777777" w:rsidR="006D1E31" w:rsidRPr="0032220D" w:rsidRDefault="006D1E31" w:rsidP="006D1E31">
      <w:pPr>
        <w:autoSpaceDE w:val="0"/>
        <w:autoSpaceDN w:val="0"/>
        <w:ind w:left="4026"/>
      </w:pPr>
    </w:p>
    <w:p w14:paraId="1E23F7FA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64ECE751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>С актом проверки ознакомлен(а), копию акта со всеми приложениями получил(а):</w:t>
      </w:r>
      <w:r w:rsidRPr="0032220D">
        <w:br/>
      </w:r>
    </w:p>
    <w:p w14:paraId="6F7302C9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A3EDC98" w14:textId="77777777" w:rsidR="006D1E31" w:rsidRPr="0032220D" w:rsidRDefault="006D1E31" w:rsidP="006D1E31">
      <w:pPr>
        <w:autoSpaceDE w:val="0"/>
        <w:autoSpaceDN w:val="0"/>
      </w:pPr>
    </w:p>
    <w:p w14:paraId="48A18B8F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 w:rsidR="006D1E31" w:rsidRPr="0032220D" w14:paraId="154ADBB4" w14:textId="77777777" w:rsidTr="003E290B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3CCB4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811AD7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F70EA" w14:textId="77777777" w:rsidR="006D1E31" w:rsidRPr="0032220D" w:rsidRDefault="006D1E31" w:rsidP="003E290B">
            <w:pPr>
              <w:autoSpaceDE w:val="0"/>
              <w:autoSpaceDN w:val="0"/>
            </w:pPr>
            <w:r w:rsidRPr="0032220D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B8D6E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DBFA7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E4BE7" w14:textId="77777777" w:rsidR="006D1E31" w:rsidRPr="0032220D" w:rsidRDefault="006D1E31" w:rsidP="003E290B">
            <w:pPr>
              <w:autoSpaceDE w:val="0"/>
              <w:autoSpaceDN w:val="0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2956A" w14:textId="77777777" w:rsidR="006D1E31" w:rsidRPr="0032220D" w:rsidRDefault="006D1E31" w:rsidP="003E290B">
            <w:pPr>
              <w:autoSpaceDE w:val="0"/>
              <w:autoSpaceDN w:val="0"/>
              <w:ind w:left="57"/>
            </w:pPr>
            <w:r w:rsidRPr="0032220D">
              <w:t>г.</w:t>
            </w:r>
          </w:p>
        </w:tc>
      </w:tr>
    </w:tbl>
    <w:p w14:paraId="73DB33D9" w14:textId="77777777" w:rsidR="006D1E31" w:rsidRPr="0032220D" w:rsidRDefault="006D1E31" w:rsidP="006D1E31">
      <w:pPr>
        <w:autoSpaceDE w:val="0"/>
        <w:autoSpaceDN w:val="0"/>
        <w:spacing w:before="120"/>
        <w:ind w:left="7796"/>
        <w:jc w:val="center"/>
      </w:pPr>
    </w:p>
    <w:p w14:paraId="3B60F329" w14:textId="084D9ED4" w:rsidR="006D1E31" w:rsidRDefault="006D1E31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(подпись)</w:t>
      </w:r>
    </w:p>
    <w:p w14:paraId="24D2DCFF" w14:textId="4874DC08" w:rsidR="00457EDA" w:rsidRDefault="00457EDA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</w:p>
    <w:p w14:paraId="4629FDFD" w14:textId="77777777" w:rsidR="00457EDA" w:rsidRPr="00457EDA" w:rsidRDefault="00457EDA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</w:p>
    <w:p w14:paraId="115D31F5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Пометка об отказе ознакомления с актом проверки:  </w:t>
      </w:r>
    </w:p>
    <w:p w14:paraId="3F52311C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ind w:left="5404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(подпись уполномоченного должностного лица (лиц), проводившего проверку)</w:t>
      </w:r>
    </w:p>
    <w:p w14:paraId="4F32E659" w14:textId="77777777" w:rsidR="006D1E31" w:rsidRDefault="006D1E31" w:rsidP="006D1E31">
      <w:r>
        <w:br w:type="page"/>
      </w:r>
    </w:p>
    <w:p w14:paraId="6EBBC2BD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3E1AFB55" w14:textId="5401C001" w:rsidR="006D1E31" w:rsidRPr="00542A90" w:rsidRDefault="006D1E31" w:rsidP="00457EDA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 xml:space="preserve">к Порядку </w:t>
      </w:r>
    </w:p>
    <w:p w14:paraId="2C28D24F" w14:textId="77777777" w:rsidR="006D1E31" w:rsidRDefault="006D1E31" w:rsidP="006D1E31">
      <w:bookmarkStart w:id="2" w:name="_Hlk156814217"/>
    </w:p>
    <w:p w14:paraId="42331A1D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3D7D9610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164E1FFA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                            </w:t>
      </w:r>
    </w:p>
    <w:p w14:paraId="4E2D7A42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ПРЕДСТАВЛЕНИЕ </w:t>
      </w:r>
    </w:p>
    <w:p w14:paraId="41B817E8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об устранении выявленных нарушений по результатам </w:t>
      </w:r>
    </w:p>
    <w:p w14:paraId="4E7A08A1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8E3827">
        <w:rPr>
          <w:rFonts w:eastAsia="Calibri"/>
          <w:sz w:val="28"/>
          <w:szCs w:val="28"/>
          <w:lang w:eastAsia="en-US"/>
        </w:rPr>
        <w:t>контроля</w:t>
      </w:r>
    </w:p>
    <w:p w14:paraId="3AA9F12A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495A895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"___" _________ 20___ г.    </w:t>
      </w:r>
    </w:p>
    <w:p w14:paraId="1C712B2E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3C924F64" w14:textId="095DEE91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В порядке 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8E3827">
        <w:rPr>
          <w:rFonts w:eastAsia="Calibri"/>
          <w:sz w:val="28"/>
          <w:szCs w:val="28"/>
          <w:lang w:eastAsia="en-US"/>
        </w:rPr>
        <w:t>контроля, проведенного в отношении</w:t>
      </w:r>
    </w:p>
    <w:p w14:paraId="53FC7456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________________________________________________________________,</w:t>
      </w:r>
    </w:p>
    <w:p w14:paraId="1707EC40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контроля)</w:t>
      </w:r>
    </w:p>
    <w:p w14:paraId="25FF0108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по адресу:________________________________________________________</w:t>
      </w:r>
    </w:p>
    <w:p w14:paraId="42D76912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по теме: _________________________________________________________________</w:t>
      </w:r>
    </w:p>
    <w:p w14:paraId="5CE6B739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темы контрольного мероприятия)</w:t>
      </w:r>
    </w:p>
    <w:p w14:paraId="1A0FDDD3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актом (заключением) от "___" _________ 20__ г. № _____ выявлены следующие нарушения:</w:t>
      </w:r>
    </w:p>
    <w:p w14:paraId="6DBDB281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1 _________________________________________________________________</w:t>
      </w:r>
    </w:p>
    <w:p w14:paraId="2175EA50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2 _________________________________________________________________</w:t>
      </w:r>
    </w:p>
    <w:p w14:paraId="43AAC4D2" w14:textId="44926402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3 ________________________________________________________________</w:t>
      </w:r>
      <w:r w:rsidR="00457EDA">
        <w:rPr>
          <w:rFonts w:eastAsia="Calibri"/>
          <w:sz w:val="28"/>
          <w:szCs w:val="28"/>
          <w:lang w:eastAsia="en-US"/>
        </w:rPr>
        <w:t>_</w:t>
      </w:r>
    </w:p>
    <w:p w14:paraId="094D8A41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EBD8A8B" w14:textId="77777777" w:rsidR="006D1E31" w:rsidRPr="008E3827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Руководствуясь _______________________________________________</w:t>
      </w:r>
    </w:p>
    <w:p w14:paraId="4878F9C5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412DD65" w14:textId="77777777" w:rsidR="006D1E31" w:rsidRPr="00457EDA" w:rsidRDefault="006D1E31" w:rsidP="006D1E31">
      <w:pPr>
        <w:spacing w:line="276" w:lineRule="auto"/>
        <w:jc w:val="center"/>
        <w:rPr>
          <w:rFonts w:eastAsia="Calibri"/>
          <w:sz w:val="22"/>
          <w:szCs w:val="22"/>
          <w:lang w:eastAsia="en-US"/>
        </w:rPr>
      </w:pPr>
      <w:r w:rsidRPr="00457EDA">
        <w:rPr>
          <w:rFonts w:eastAsia="Calibri"/>
          <w:sz w:val="22"/>
          <w:szCs w:val="22"/>
          <w:lang w:eastAsia="en-US"/>
        </w:rPr>
        <w:t>(указать нормативный правовой акт)</w:t>
      </w:r>
    </w:p>
    <w:p w14:paraId="42C45BEF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предлагается_______________________________________________________</w:t>
      </w:r>
    </w:p>
    <w:p w14:paraId="0207BD6A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DFA39F6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принять меры по устранению и предупреждению вышеуказанных нарушений в срок до «___»_________20___года. </w:t>
      </w:r>
    </w:p>
    <w:p w14:paraId="038E83E4" w14:textId="372CB4C4" w:rsidR="006D1E31" w:rsidRPr="008E3827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Информацию об исполнении Представления с приложением документов, подтверждающих устранение нарушения, или ходатайство</w:t>
      </w:r>
      <w:r w:rsidR="00457EDA">
        <w:rPr>
          <w:rFonts w:eastAsia="Calibri"/>
          <w:sz w:val="28"/>
          <w:szCs w:val="28"/>
          <w:lang w:eastAsia="en-US"/>
        </w:rPr>
        <w:br/>
      </w:r>
      <w:r w:rsidRPr="008E3827">
        <w:rPr>
          <w:rFonts w:eastAsia="Calibri"/>
          <w:sz w:val="28"/>
          <w:szCs w:val="28"/>
          <w:lang w:eastAsia="en-US"/>
        </w:rPr>
        <w:t>о продлении срока исполнения Предста</w:t>
      </w:r>
      <w:r>
        <w:rPr>
          <w:rFonts w:eastAsia="Calibri"/>
          <w:sz w:val="28"/>
          <w:szCs w:val="28"/>
          <w:lang w:eastAsia="en-US"/>
        </w:rPr>
        <w:t xml:space="preserve">вления с указанием причин </w:t>
      </w:r>
      <w:r w:rsidRPr="008E3827">
        <w:rPr>
          <w:rFonts w:eastAsia="Calibri"/>
          <w:sz w:val="28"/>
          <w:szCs w:val="28"/>
          <w:lang w:eastAsia="en-US"/>
        </w:rPr>
        <w:t xml:space="preserve">и принятых мер по устранению нарушения, подтверждаемых соответствующими документами и другими материалами, представить в администрацию </w:t>
      </w:r>
      <w:r w:rsidR="00457EDA">
        <w:rPr>
          <w:rFonts w:eastAsia="Calibri"/>
          <w:sz w:val="28"/>
          <w:szCs w:val="28"/>
          <w:lang w:eastAsia="en-US"/>
        </w:rPr>
        <w:t>Свердловско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городско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поселени</w:t>
      </w:r>
      <w:r w:rsidR="00890FD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E3827">
        <w:rPr>
          <w:rFonts w:eastAsia="Calibri"/>
          <w:sz w:val="28"/>
          <w:szCs w:val="28"/>
          <w:lang w:eastAsia="en-US"/>
        </w:rPr>
        <w:t xml:space="preserve">Всеволожского муниципального района Ленинградской области по адресу: </w:t>
      </w:r>
      <w:r>
        <w:rPr>
          <w:rFonts w:eastAsia="Calibri"/>
          <w:sz w:val="28"/>
          <w:szCs w:val="28"/>
          <w:lang w:eastAsia="en-US"/>
        </w:rPr>
        <w:t xml:space="preserve">Ленинградская область, Всеволожский район, </w:t>
      </w:r>
      <w:r w:rsidR="00457EDA">
        <w:rPr>
          <w:rFonts w:eastAsia="Calibri"/>
          <w:sz w:val="28"/>
          <w:szCs w:val="28"/>
          <w:lang w:eastAsia="en-US"/>
        </w:rPr>
        <w:t>г.п. им. Свердлов</w:t>
      </w:r>
      <w:r w:rsidR="00AC1434">
        <w:rPr>
          <w:rFonts w:eastAsia="Calibri"/>
          <w:sz w:val="28"/>
          <w:szCs w:val="28"/>
          <w:lang w:eastAsia="en-US"/>
        </w:rPr>
        <w:t>а</w:t>
      </w:r>
      <w:r w:rsidR="00457EDA">
        <w:rPr>
          <w:rFonts w:eastAsia="Calibri"/>
          <w:sz w:val="28"/>
          <w:szCs w:val="28"/>
          <w:lang w:eastAsia="en-US"/>
        </w:rPr>
        <w:t>, 2 мкр, д. 5б.</w:t>
      </w:r>
    </w:p>
    <w:p w14:paraId="0D666D11" w14:textId="71BBEA86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512119BB" w14:textId="77777777" w:rsidR="00457EDA" w:rsidRPr="008E3827" w:rsidRDefault="00457EDA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8D1BD25" w14:textId="172996DD" w:rsidR="006D1E31" w:rsidRPr="00EF1404" w:rsidRDefault="006D1E31" w:rsidP="00457EDA">
      <w:pPr>
        <w:spacing w:line="276" w:lineRule="auto"/>
        <w:jc w:val="both"/>
        <w:rPr>
          <w:rFonts w:eastAsia="Calibri"/>
          <w:i/>
          <w:vertAlign w:val="superscript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Глава </w:t>
      </w:r>
      <w:r w:rsidR="00457EDA">
        <w:rPr>
          <w:rFonts w:eastAsia="Calibri"/>
          <w:sz w:val="28"/>
          <w:szCs w:val="28"/>
          <w:lang w:eastAsia="en-US"/>
        </w:rPr>
        <w:t>администрации</w:t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1151FFD3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1CFEACB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06F1681" w14:textId="77777777" w:rsidR="006D1E31" w:rsidRPr="008E3827" w:rsidRDefault="006D1E31" w:rsidP="006D1E31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0BF4BDF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Представление вручено:</w:t>
      </w:r>
    </w:p>
    <w:p w14:paraId="75CE9156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10AA7CAB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77D594D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ED7CD1F" w14:textId="77777777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«____»_________20___г.</w:t>
      </w:r>
      <w:bookmarkEnd w:id="2"/>
    </w:p>
    <w:p w14:paraId="57E4D256" w14:textId="77777777" w:rsidR="006D1E31" w:rsidRDefault="006D1E31" w:rsidP="006D1E3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14:paraId="0066104D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21AE02F8" w14:textId="7CE2F908" w:rsidR="006D1E31" w:rsidRPr="00542A90" w:rsidRDefault="006D1E31" w:rsidP="00457EDA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2BB4AD4D" w14:textId="77777777" w:rsidR="006D1E31" w:rsidRDefault="006D1E31" w:rsidP="006D1E31"/>
    <w:p w14:paraId="6ED5CECD" w14:textId="77777777" w:rsidR="006E586E" w:rsidRDefault="006E586E" w:rsidP="00457EDA">
      <w:pPr>
        <w:jc w:val="center"/>
        <w:rPr>
          <w:sz w:val="28"/>
          <w:szCs w:val="28"/>
        </w:rPr>
      </w:pPr>
    </w:p>
    <w:p w14:paraId="15F2C140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1CEC7B22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56384CC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                                  </w:t>
      </w:r>
    </w:p>
    <w:p w14:paraId="48E71C41" w14:textId="77777777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ПРЕДПИСАНИЕ № _____</w:t>
      </w:r>
    </w:p>
    <w:p w14:paraId="6533C3E6" w14:textId="77777777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устранению выявленных нарушений по результатам</w:t>
      </w:r>
    </w:p>
    <w:p w14:paraId="0DEF4A0A" w14:textId="1B6B7BB8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осуществления внутреннего муниципального финансового контроля</w:t>
      </w:r>
    </w:p>
    <w:p w14:paraId="2FF8224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5D488E15" w14:textId="77777777" w:rsidR="006D1E31" w:rsidRPr="00165182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"___" _________ 20___ г.    </w:t>
      </w:r>
    </w:p>
    <w:p w14:paraId="437F989D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10EA8D6" w14:textId="05761565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В порядке 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165182">
        <w:rPr>
          <w:rFonts w:eastAsia="Calibri"/>
          <w:sz w:val="28"/>
          <w:szCs w:val="28"/>
          <w:lang w:eastAsia="en-US"/>
        </w:rPr>
        <w:t>контроля, проведенного в отношении</w:t>
      </w:r>
    </w:p>
    <w:p w14:paraId="7A6FDF7F" w14:textId="05EDF67B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__</w:t>
      </w:r>
      <w:r w:rsidRPr="00165182">
        <w:rPr>
          <w:rFonts w:eastAsia="Calibri"/>
          <w:sz w:val="28"/>
          <w:szCs w:val="28"/>
          <w:lang w:eastAsia="en-US"/>
        </w:rPr>
        <w:t>_________,</w:t>
      </w:r>
    </w:p>
    <w:p w14:paraId="30DE0F76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контроля)</w:t>
      </w:r>
    </w:p>
    <w:p w14:paraId="5203F350" w14:textId="40C42548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адресу:__________________________________________________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</w:t>
      </w:r>
      <w:r w:rsidRPr="00165182">
        <w:rPr>
          <w:rFonts w:eastAsia="Calibri"/>
          <w:sz w:val="28"/>
          <w:szCs w:val="28"/>
          <w:lang w:eastAsia="en-US"/>
        </w:rPr>
        <w:t xml:space="preserve">______ </w:t>
      </w:r>
    </w:p>
    <w:p w14:paraId="7C9A2EE8" w14:textId="3FD71718" w:rsidR="006D1E31" w:rsidRPr="00165182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теме: _______________________________________________________________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</w:t>
      </w:r>
      <w:r w:rsidRPr="00165182">
        <w:rPr>
          <w:rFonts w:eastAsia="Calibri"/>
          <w:sz w:val="28"/>
          <w:szCs w:val="28"/>
          <w:lang w:eastAsia="en-US"/>
        </w:rPr>
        <w:t>__</w:t>
      </w:r>
    </w:p>
    <w:p w14:paraId="42067B3C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темы контрольного мероприятия)</w:t>
      </w:r>
    </w:p>
    <w:p w14:paraId="0DB27781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актом (заключением) от "___" _________ 20__ г. № _____ выявлены следующие нарушения:</w:t>
      </w:r>
    </w:p>
    <w:p w14:paraId="129F4703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1 _________________________________________________________________</w:t>
      </w:r>
    </w:p>
    <w:p w14:paraId="03740BF2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2 _________________________________________________________________</w:t>
      </w:r>
    </w:p>
    <w:p w14:paraId="15FAEBD4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3 ________________________________________________________________</w:t>
      </w:r>
    </w:p>
    <w:p w14:paraId="5635DE3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6B9B82CE" w14:textId="77777777" w:rsidR="006D1E31" w:rsidRPr="00165182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Руководствуясь________________________________________________</w:t>
      </w:r>
    </w:p>
    <w:p w14:paraId="47F5FEF7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43431363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(указать нормативный правовой акт)</w:t>
      </w:r>
    </w:p>
    <w:p w14:paraId="7F4B85A4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предлагается______________________________________________________</w:t>
      </w:r>
    </w:p>
    <w:p w14:paraId="0F52EC20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B3951BA" w14:textId="3BC7D71A" w:rsidR="006D1E31" w:rsidRPr="00165182" w:rsidRDefault="006D1E31" w:rsidP="006E586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Устранить выявленные нарушения и (или) возместить причиненный такими нарушениями ущерб</w:t>
      </w:r>
      <w:r w:rsidR="00890FD4">
        <w:rPr>
          <w:rFonts w:eastAsia="Calibri"/>
          <w:sz w:val="28"/>
          <w:szCs w:val="28"/>
          <w:lang w:eastAsia="en-US"/>
        </w:rPr>
        <w:t xml:space="preserve"> администрации</w:t>
      </w:r>
      <w:r w:rsidRPr="00165182">
        <w:rPr>
          <w:rFonts w:eastAsia="Calibri"/>
          <w:sz w:val="28"/>
          <w:szCs w:val="28"/>
          <w:lang w:eastAsia="en-US"/>
        </w:rPr>
        <w:t xml:space="preserve"> </w:t>
      </w:r>
      <w:r w:rsidR="006E586E">
        <w:rPr>
          <w:rFonts w:eastAsia="Calibri"/>
          <w:sz w:val="28"/>
          <w:szCs w:val="28"/>
          <w:lang w:eastAsia="en-US"/>
        </w:rPr>
        <w:t>Свердловско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городско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поселени</w:t>
      </w:r>
      <w:r w:rsidR="00890FD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Всеволожского муниципального района Ленинградской области</w:t>
      </w:r>
      <w:r w:rsidR="006E586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срок до «___»_________20</w:t>
      </w:r>
      <w:r w:rsidRPr="00165182">
        <w:rPr>
          <w:rFonts w:eastAsia="Calibri"/>
          <w:sz w:val="28"/>
          <w:szCs w:val="28"/>
          <w:lang w:eastAsia="en-US"/>
        </w:rPr>
        <w:t>__г.</w:t>
      </w:r>
    </w:p>
    <w:p w14:paraId="61013F0F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07DD1146" w14:textId="5AD317F2" w:rsidR="006D1E31" w:rsidRPr="00165182" w:rsidRDefault="006D1E31" w:rsidP="006E586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Информацию об исполнении Предписания с приложением документов, подтверждающих устранение нарушения, или ходатайство</w:t>
      </w:r>
      <w:r w:rsidR="006E586E">
        <w:rPr>
          <w:rFonts w:eastAsia="Calibri"/>
          <w:sz w:val="28"/>
          <w:szCs w:val="28"/>
          <w:lang w:eastAsia="en-US"/>
        </w:rPr>
        <w:t xml:space="preserve"> </w:t>
      </w:r>
      <w:r w:rsidRPr="00165182">
        <w:rPr>
          <w:rFonts w:eastAsia="Calibri"/>
          <w:sz w:val="28"/>
          <w:szCs w:val="28"/>
          <w:lang w:eastAsia="en-US"/>
        </w:rPr>
        <w:t>о продлении срока исполнения Представления с указанием причин и принятых мер по устранению нарушения, подтверждаемых соответствующими документами</w:t>
      </w:r>
      <w:r w:rsidR="006E586E">
        <w:rPr>
          <w:rFonts w:eastAsia="Calibri"/>
          <w:sz w:val="28"/>
          <w:szCs w:val="28"/>
          <w:lang w:eastAsia="en-US"/>
        </w:rPr>
        <w:br/>
      </w:r>
      <w:r w:rsidRPr="00165182">
        <w:rPr>
          <w:rFonts w:eastAsia="Calibri"/>
          <w:sz w:val="28"/>
          <w:szCs w:val="28"/>
          <w:lang w:eastAsia="en-US"/>
        </w:rPr>
        <w:lastRenderedPageBreak/>
        <w:t xml:space="preserve">и другими материалами, представить </w:t>
      </w:r>
      <w:r>
        <w:rPr>
          <w:rFonts w:eastAsia="Calibri"/>
          <w:sz w:val="28"/>
          <w:szCs w:val="28"/>
          <w:lang w:eastAsia="en-US"/>
        </w:rPr>
        <w:t>в</w:t>
      </w:r>
      <w:r w:rsidRPr="00165182">
        <w:rPr>
          <w:rFonts w:eastAsia="Calibri"/>
          <w:sz w:val="28"/>
          <w:szCs w:val="28"/>
          <w:lang w:eastAsia="en-US"/>
        </w:rPr>
        <w:t xml:space="preserve"> администрацию </w:t>
      </w:r>
      <w:r w:rsidR="00AF17EC">
        <w:rPr>
          <w:rFonts w:eastAsia="Calibri"/>
          <w:sz w:val="28"/>
          <w:szCs w:val="28"/>
          <w:lang w:eastAsia="en-US"/>
        </w:rPr>
        <w:t>Свердловского городского поселения</w:t>
      </w:r>
      <w:r w:rsidR="00AF17EC" w:rsidRPr="00165182">
        <w:rPr>
          <w:rFonts w:eastAsia="Calibri"/>
          <w:sz w:val="28"/>
          <w:szCs w:val="28"/>
          <w:lang w:eastAsia="en-US"/>
        </w:rPr>
        <w:t xml:space="preserve"> </w:t>
      </w:r>
      <w:r w:rsidRPr="00165182">
        <w:rPr>
          <w:rFonts w:eastAsia="Calibri"/>
          <w:sz w:val="28"/>
          <w:szCs w:val="28"/>
          <w:lang w:eastAsia="en-US"/>
        </w:rPr>
        <w:t xml:space="preserve">Всеволожского муниципального района Ленинградской области по адресу: </w:t>
      </w:r>
      <w:r w:rsidRPr="009C31D0">
        <w:rPr>
          <w:rFonts w:eastAsia="Calibri"/>
          <w:sz w:val="28"/>
          <w:szCs w:val="28"/>
          <w:lang w:eastAsia="en-US"/>
        </w:rPr>
        <w:t xml:space="preserve">Ленинградская область, Всеволожский район, </w:t>
      </w:r>
      <w:r w:rsidR="006E586E">
        <w:rPr>
          <w:rFonts w:eastAsia="Calibri"/>
          <w:sz w:val="28"/>
          <w:szCs w:val="28"/>
          <w:lang w:eastAsia="en-US"/>
        </w:rPr>
        <w:t>г.п. им. Свердлов</w:t>
      </w:r>
      <w:r w:rsidR="00AC1434">
        <w:rPr>
          <w:rFonts w:eastAsia="Calibri"/>
          <w:sz w:val="28"/>
          <w:szCs w:val="28"/>
          <w:lang w:eastAsia="en-US"/>
        </w:rPr>
        <w:t>а</w:t>
      </w:r>
      <w:r w:rsidR="006E586E">
        <w:rPr>
          <w:rFonts w:eastAsia="Calibri"/>
          <w:sz w:val="28"/>
          <w:szCs w:val="28"/>
          <w:lang w:eastAsia="en-US"/>
        </w:rPr>
        <w:t>, 2 мкр, д. 5б.</w:t>
      </w:r>
    </w:p>
    <w:p w14:paraId="46EC5058" w14:textId="383357FB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4C313E6" w14:textId="77777777" w:rsidR="006E586E" w:rsidRPr="00165182" w:rsidRDefault="006E586E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2D3165C" w14:textId="76D8C15B" w:rsidR="006E586E" w:rsidRPr="00EF1404" w:rsidRDefault="006D1E31" w:rsidP="006E586E">
      <w:pPr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Глава </w:t>
      </w:r>
      <w:r w:rsidR="006E586E">
        <w:rPr>
          <w:rFonts w:eastAsia="Calibri"/>
          <w:sz w:val="28"/>
          <w:szCs w:val="28"/>
          <w:lang w:eastAsia="en-US"/>
        </w:rPr>
        <w:t>администрации</w:t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270DB1D2" w14:textId="118D0021" w:rsidR="006D1E31" w:rsidRPr="00EF1404" w:rsidRDefault="006D1E31" w:rsidP="006D1E31">
      <w:pPr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</w:p>
    <w:p w14:paraId="536B9C6E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625D0B50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Предписание вручено:</w:t>
      </w:r>
    </w:p>
    <w:p w14:paraId="2687F6B9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4910D7F2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2639365B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BE719E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«____»_________20_______года.</w:t>
      </w:r>
    </w:p>
    <w:p w14:paraId="6BDA5CE8" w14:textId="77777777" w:rsidR="006D1E31" w:rsidRDefault="006D1E31" w:rsidP="006D1E3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14:paraId="332B18F5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13CE16C4" w14:textId="147E2076" w:rsidR="006D1E31" w:rsidRPr="00CF4EC6" w:rsidRDefault="006D1E31" w:rsidP="006E586E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644C11E0" w14:textId="77777777" w:rsidR="006D1E31" w:rsidRPr="00CF4EC6" w:rsidRDefault="006D1E31" w:rsidP="006D1E31"/>
    <w:p w14:paraId="5556B2D0" w14:textId="77777777" w:rsidR="006D1E31" w:rsidRPr="00CF4EC6" w:rsidRDefault="006D1E31" w:rsidP="006D1E31"/>
    <w:p w14:paraId="54E0823E" w14:textId="77777777" w:rsidR="006D1E31" w:rsidRPr="00CF4EC6" w:rsidRDefault="006D1E31" w:rsidP="006D1E31">
      <w:pPr>
        <w:jc w:val="center"/>
        <w:rPr>
          <w:sz w:val="26"/>
        </w:rPr>
      </w:pPr>
      <w:r w:rsidRPr="00CF4EC6">
        <w:rPr>
          <w:sz w:val="26"/>
        </w:rPr>
        <w:t>План-график</w:t>
      </w:r>
    </w:p>
    <w:p w14:paraId="53FE40B3" w14:textId="77777777" w:rsidR="00890FD4" w:rsidRDefault="006D1E31" w:rsidP="006E586E">
      <w:pPr>
        <w:jc w:val="center"/>
        <w:rPr>
          <w:sz w:val="26"/>
        </w:rPr>
      </w:pPr>
      <w:r w:rsidRPr="00CF4EC6">
        <w:rPr>
          <w:sz w:val="26"/>
        </w:rPr>
        <w:t xml:space="preserve">осуществления контрольных мероприятий администрации </w:t>
      </w:r>
      <w:r w:rsidR="006E586E">
        <w:rPr>
          <w:sz w:val="26"/>
        </w:rPr>
        <w:t>Свердловско</w:t>
      </w:r>
      <w:r w:rsidR="00890FD4">
        <w:rPr>
          <w:sz w:val="26"/>
        </w:rPr>
        <w:t>го</w:t>
      </w:r>
      <w:r w:rsidRPr="00CF4EC6">
        <w:rPr>
          <w:sz w:val="26"/>
        </w:rPr>
        <w:t xml:space="preserve"> городско</w:t>
      </w:r>
      <w:r w:rsidR="00890FD4">
        <w:rPr>
          <w:sz w:val="26"/>
        </w:rPr>
        <w:t>го</w:t>
      </w:r>
      <w:r w:rsidRPr="00CF4EC6">
        <w:rPr>
          <w:sz w:val="26"/>
        </w:rPr>
        <w:t xml:space="preserve"> поселени</w:t>
      </w:r>
      <w:r w:rsidR="00890FD4">
        <w:rPr>
          <w:sz w:val="26"/>
        </w:rPr>
        <w:t>я</w:t>
      </w:r>
      <w:r w:rsidRPr="00CF4EC6">
        <w:rPr>
          <w:sz w:val="26"/>
        </w:rPr>
        <w:t xml:space="preserve"> Всеволожского муниципального района</w:t>
      </w:r>
    </w:p>
    <w:p w14:paraId="490E0723" w14:textId="18C4E126" w:rsidR="006E586E" w:rsidRDefault="006D1E31" w:rsidP="006E586E">
      <w:pPr>
        <w:jc w:val="center"/>
        <w:rPr>
          <w:sz w:val="26"/>
        </w:rPr>
      </w:pPr>
      <w:r w:rsidRPr="00CF4EC6">
        <w:rPr>
          <w:sz w:val="26"/>
        </w:rPr>
        <w:t xml:space="preserve">Ленинградской области </w:t>
      </w:r>
    </w:p>
    <w:p w14:paraId="1EAF5C99" w14:textId="0A0DA8B6" w:rsidR="006D1E31" w:rsidRPr="00CF4EC6" w:rsidRDefault="006D1E31" w:rsidP="006E586E">
      <w:pPr>
        <w:jc w:val="center"/>
        <w:rPr>
          <w:sz w:val="26"/>
        </w:rPr>
      </w:pPr>
      <w:r w:rsidRPr="00CF4EC6">
        <w:rPr>
          <w:sz w:val="26"/>
        </w:rPr>
        <w:t>на _______год</w:t>
      </w:r>
    </w:p>
    <w:p w14:paraId="48800BB5" w14:textId="77777777" w:rsidR="006D1E31" w:rsidRPr="00CF4EC6" w:rsidRDefault="006D1E31" w:rsidP="006D1E31">
      <w:pPr>
        <w:jc w:val="center"/>
        <w:rPr>
          <w:sz w:val="26"/>
        </w:rPr>
      </w:pPr>
    </w:p>
    <w:tbl>
      <w:tblPr>
        <w:tblpPr w:leftFromText="180" w:rightFromText="180" w:vertAnchor="text" w:horzAnchor="margin" w:tblpX="-385" w:tblpY="862"/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75"/>
        <w:gridCol w:w="2043"/>
        <w:gridCol w:w="1841"/>
        <w:gridCol w:w="1801"/>
        <w:gridCol w:w="1621"/>
      </w:tblGrid>
      <w:tr w:rsidR="00CF4EC6" w:rsidRPr="00CF4EC6" w14:paraId="6CF3274B" w14:textId="77777777" w:rsidTr="003E290B">
        <w:trPr>
          <w:trHeight w:val="621"/>
        </w:trPr>
        <w:tc>
          <w:tcPr>
            <w:tcW w:w="675" w:type="dxa"/>
          </w:tcPr>
          <w:p w14:paraId="734E0C72" w14:textId="77777777" w:rsidR="006D1E31" w:rsidRPr="00CF4EC6" w:rsidRDefault="006D1E31" w:rsidP="003E290B">
            <w:pPr>
              <w:jc w:val="center"/>
              <w:rPr>
                <w:bCs/>
              </w:rPr>
            </w:pPr>
            <w:r w:rsidRPr="00CF4EC6">
              <w:rPr>
                <w:bCs/>
              </w:rPr>
              <w:t>№ п/п</w:t>
            </w:r>
          </w:p>
        </w:tc>
        <w:tc>
          <w:tcPr>
            <w:tcW w:w="2175" w:type="dxa"/>
          </w:tcPr>
          <w:p w14:paraId="14406E9F" w14:textId="77777777" w:rsidR="006D1E31" w:rsidRPr="00CF4EC6" w:rsidRDefault="006D1E31" w:rsidP="003E290B">
            <w:pPr>
              <w:jc w:val="center"/>
            </w:pPr>
            <w:r w:rsidRPr="00CF4EC6">
              <w:t>Наименование</w:t>
            </w:r>
          </w:p>
          <w:p w14:paraId="06E09152" w14:textId="77777777" w:rsidR="006D1E31" w:rsidRPr="00CF4EC6" w:rsidRDefault="006D1E31" w:rsidP="003E290B">
            <w:pPr>
              <w:jc w:val="center"/>
            </w:pPr>
            <w:r w:rsidRPr="00CF4EC6">
              <w:t xml:space="preserve">объекта проверки, юридический/ фактический адрес  </w:t>
            </w:r>
          </w:p>
        </w:tc>
        <w:tc>
          <w:tcPr>
            <w:tcW w:w="2043" w:type="dxa"/>
          </w:tcPr>
          <w:p w14:paraId="7033BC2C" w14:textId="77777777" w:rsidR="006D1E31" w:rsidRPr="00CF4EC6" w:rsidRDefault="006D1E31" w:rsidP="003E290B">
            <w:pPr>
              <w:jc w:val="center"/>
            </w:pPr>
            <w:r w:rsidRPr="00CF4EC6">
              <w:t>Метод осуществления контрольного мероприятия</w:t>
            </w:r>
          </w:p>
        </w:tc>
        <w:tc>
          <w:tcPr>
            <w:tcW w:w="1841" w:type="dxa"/>
          </w:tcPr>
          <w:p w14:paraId="0BC6C578" w14:textId="77777777" w:rsidR="006D1E31" w:rsidRPr="00CF4EC6" w:rsidRDefault="006D1E31" w:rsidP="003E290B">
            <w:pPr>
              <w:jc w:val="center"/>
            </w:pPr>
            <w:r w:rsidRPr="00CF4EC6">
              <w:t>Тема ревизии, проверки</w:t>
            </w:r>
          </w:p>
        </w:tc>
        <w:tc>
          <w:tcPr>
            <w:tcW w:w="1801" w:type="dxa"/>
          </w:tcPr>
          <w:p w14:paraId="63924C35" w14:textId="77777777" w:rsidR="006D1E31" w:rsidRPr="00CF4EC6" w:rsidRDefault="006D1E31" w:rsidP="003E290B">
            <w:pPr>
              <w:jc w:val="center"/>
            </w:pPr>
            <w:r w:rsidRPr="00CF4EC6">
              <w:t>Проверяемый период</w:t>
            </w:r>
          </w:p>
        </w:tc>
        <w:tc>
          <w:tcPr>
            <w:tcW w:w="1621" w:type="dxa"/>
          </w:tcPr>
          <w:p w14:paraId="7E826F42" w14:textId="77777777" w:rsidR="006D1E31" w:rsidRPr="00CF4EC6" w:rsidRDefault="006D1E31" w:rsidP="003E290B">
            <w:pPr>
              <w:jc w:val="center"/>
            </w:pPr>
            <w:r w:rsidRPr="00CF4EC6">
              <w:t>Месяц начала проведения проверки</w:t>
            </w:r>
          </w:p>
        </w:tc>
      </w:tr>
      <w:tr w:rsidR="00CF4EC6" w:rsidRPr="00CF4EC6" w14:paraId="7A84D411" w14:textId="77777777" w:rsidTr="003E290B">
        <w:trPr>
          <w:trHeight w:val="819"/>
        </w:trPr>
        <w:tc>
          <w:tcPr>
            <w:tcW w:w="675" w:type="dxa"/>
          </w:tcPr>
          <w:p w14:paraId="47374CE0" w14:textId="77777777" w:rsidR="006D1E31" w:rsidRPr="00CF4EC6" w:rsidRDefault="006D1E31" w:rsidP="003E290B">
            <w:pPr>
              <w:jc w:val="center"/>
              <w:rPr>
                <w:bCs/>
              </w:rPr>
            </w:pPr>
          </w:p>
        </w:tc>
        <w:tc>
          <w:tcPr>
            <w:tcW w:w="2175" w:type="dxa"/>
          </w:tcPr>
          <w:p w14:paraId="2F8D051E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2043" w:type="dxa"/>
          </w:tcPr>
          <w:p w14:paraId="500A1E46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841" w:type="dxa"/>
          </w:tcPr>
          <w:p w14:paraId="2F383D1F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801" w:type="dxa"/>
          </w:tcPr>
          <w:p w14:paraId="1B8D9200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621" w:type="dxa"/>
          </w:tcPr>
          <w:p w14:paraId="2126C545" w14:textId="77777777" w:rsidR="006D1E31" w:rsidRPr="00CF4EC6" w:rsidRDefault="006D1E31" w:rsidP="003E290B">
            <w:pPr>
              <w:rPr>
                <w:b/>
                <w:bCs/>
              </w:rPr>
            </w:pPr>
          </w:p>
          <w:p w14:paraId="676AB58A" w14:textId="77777777" w:rsidR="006D1E31" w:rsidRPr="00CF4EC6" w:rsidRDefault="006D1E31" w:rsidP="003E290B">
            <w:pPr>
              <w:rPr>
                <w:b/>
                <w:bCs/>
              </w:rPr>
            </w:pPr>
          </w:p>
          <w:p w14:paraId="03C3684C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</w:tr>
    </w:tbl>
    <w:p w14:paraId="54C893AD" w14:textId="77777777" w:rsidR="006D1E31" w:rsidRPr="00CF4EC6" w:rsidRDefault="006D1E31" w:rsidP="006D1E31">
      <w:pPr>
        <w:rPr>
          <w:sz w:val="26"/>
        </w:rPr>
      </w:pPr>
    </w:p>
    <w:p w14:paraId="2DD6254C" w14:textId="77777777" w:rsidR="006D1E31" w:rsidRPr="00CF4EC6" w:rsidRDefault="006D1E31" w:rsidP="006D1E31">
      <w:pPr>
        <w:rPr>
          <w:sz w:val="26"/>
        </w:rPr>
      </w:pPr>
    </w:p>
    <w:p w14:paraId="0B619919" w14:textId="77777777" w:rsidR="006D1E31" w:rsidRDefault="006D1E31" w:rsidP="006D1E31">
      <w:pPr>
        <w:rPr>
          <w:sz w:val="26"/>
        </w:rPr>
      </w:pPr>
      <w:r>
        <w:rPr>
          <w:sz w:val="26"/>
        </w:rPr>
        <w:br w:type="page"/>
      </w:r>
    </w:p>
    <w:p w14:paraId="3A3B084F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7</w:t>
      </w:r>
    </w:p>
    <w:p w14:paraId="05BA8955" w14:textId="10E6051A" w:rsidR="006E586E" w:rsidRPr="00CF4EC6" w:rsidRDefault="006D1E31" w:rsidP="006E586E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7539AE5D" w14:textId="77777777" w:rsidR="006D1E31" w:rsidRPr="00CF4EC6" w:rsidRDefault="006D1E31" w:rsidP="006D1E31"/>
    <w:p w14:paraId="40E32757" w14:textId="77777777" w:rsidR="006D1E31" w:rsidRPr="00CF4EC6" w:rsidRDefault="006D1E31" w:rsidP="006D1E31"/>
    <w:p w14:paraId="35A041A0" w14:textId="77777777" w:rsidR="006D1E31" w:rsidRPr="00CF4EC6" w:rsidRDefault="006D1E31" w:rsidP="006D1E3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F4EC6">
        <w:rPr>
          <w:sz w:val="28"/>
          <w:szCs w:val="28"/>
        </w:rPr>
        <w:t>БЛОК-СХЕМА ВЫПОЛНЕНИЯ ВНУТРЕННЕГО</w:t>
      </w:r>
    </w:p>
    <w:p w14:paraId="60027023" w14:textId="557A46EB" w:rsidR="006D1E31" w:rsidRPr="00CF4EC6" w:rsidRDefault="006D1E31" w:rsidP="006D1E31">
      <w:pPr>
        <w:autoSpaceDE w:val="0"/>
        <w:autoSpaceDN w:val="0"/>
        <w:adjustRightInd w:val="0"/>
        <w:jc w:val="center"/>
      </w:pPr>
      <w:r w:rsidRPr="00CF4EC6">
        <w:rPr>
          <w:sz w:val="28"/>
          <w:szCs w:val="28"/>
        </w:rPr>
        <w:t xml:space="preserve"> МУНИЦИПАЛЬНОГО ФИНАНСОВОГО КОНТРОЛЯ</w: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3B548FF8" wp14:editId="4499A5CB">
                <wp:simplePos x="0" y="0"/>
                <wp:positionH relativeFrom="column">
                  <wp:posOffset>2901314</wp:posOffset>
                </wp:positionH>
                <wp:positionV relativeFrom="paragraph">
                  <wp:posOffset>4829175</wp:posOffset>
                </wp:positionV>
                <wp:extent cx="0" cy="197485"/>
                <wp:effectExtent l="76200" t="0" r="57150" b="5016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C0E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28.45pt;margin-top:380.25pt;width:0;height:15.55pt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3624023F" wp14:editId="382DBAE9">
                <wp:simplePos x="0" y="0"/>
                <wp:positionH relativeFrom="column">
                  <wp:posOffset>2901314</wp:posOffset>
                </wp:positionH>
                <wp:positionV relativeFrom="paragraph">
                  <wp:posOffset>4336415</wp:posOffset>
                </wp:positionV>
                <wp:extent cx="0" cy="215265"/>
                <wp:effectExtent l="76200" t="0" r="57150" b="5143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05C15" id="Прямая со стрелкой 18" o:spid="_x0000_s1026" type="#_x0000_t32" style="position:absolute;margin-left:228.45pt;margin-top:341.45pt;width:0;height:16.9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1E770CF8" wp14:editId="4C18F24F">
                <wp:simplePos x="0" y="0"/>
                <wp:positionH relativeFrom="column">
                  <wp:posOffset>2901314</wp:posOffset>
                </wp:positionH>
                <wp:positionV relativeFrom="paragraph">
                  <wp:posOffset>3800475</wp:posOffset>
                </wp:positionV>
                <wp:extent cx="0" cy="240030"/>
                <wp:effectExtent l="76200" t="0" r="57150" b="6477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5FC1E" id="Прямая со стрелкой 17" o:spid="_x0000_s1026" type="#_x0000_t32" style="position:absolute;margin-left:228.45pt;margin-top:299.25pt;width:0;height:18.9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 wp14:anchorId="58395704" wp14:editId="18251C38">
                <wp:simplePos x="0" y="0"/>
                <wp:positionH relativeFrom="column">
                  <wp:posOffset>2901314</wp:posOffset>
                </wp:positionH>
                <wp:positionV relativeFrom="paragraph">
                  <wp:posOffset>3190875</wp:posOffset>
                </wp:positionV>
                <wp:extent cx="0" cy="313690"/>
                <wp:effectExtent l="76200" t="0" r="57150" b="4826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35052" id="Прямая со стрелкой 16" o:spid="_x0000_s1026" type="#_x0000_t32" style="position:absolute;margin-left:228.45pt;margin-top:251.25pt;width:0;height:24.7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 wp14:anchorId="2ACC14E3" wp14:editId="27B0CB2A">
                <wp:simplePos x="0" y="0"/>
                <wp:positionH relativeFrom="column">
                  <wp:posOffset>2901314</wp:posOffset>
                </wp:positionH>
                <wp:positionV relativeFrom="paragraph">
                  <wp:posOffset>2516505</wp:posOffset>
                </wp:positionV>
                <wp:extent cx="0" cy="414020"/>
                <wp:effectExtent l="76200" t="0" r="57150" b="6223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867B6" id="Прямая со стрелкой 15" o:spid="_x0000_s1026" type="#_x0000_t32" style="position:absolute;margin-left:228.45pt;margin-top:198.15pt;width:0;height:32.6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A1989" wp14:editId="00E3EB5B">
                <wp:simplePos x="0" y="0"/>
                <wp:positionH relativeFrom="column">
                  <wp:posOffset>184785</wp:posOffset>
                </wp:positionH>
                <wp:positionV relativeFrom="paragraph">
                  <wp:posOffset>5026660</wp:posOffset>
                </wp:positionV>
                <wp:extent cx="5809615" cy="295910"/>
                <wp:effectExtent l="0" t="0" r="19685" b="2794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22782" w14:textId="77777777" w:rsidR="006D1E31" w:rsidRDefault="006D1E31" w:rsidP="006D1E31">
                            <w:pPr>
                              <w:jc w:val="center"/>
                            </w:pPr>
                            <w:r w:rsidRPr="00624765">
                              <w:t>Оформление и хранение результатов контрольного мероприятия</w:t>
                            </w:r>
                          </w:p>
                          <w:p w14:paraId="55725608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E5B4667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2EA89A90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53E422F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07DBD93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42DE623B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686B4341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75FFFBF0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78711288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24E0DE6C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61C1A82E" w14:textId="77777777" w:rsidR="006D1E31" w:rsidRPr="00624765" w:rsidRDefault="006D1E31" w:rsidP="006D1E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A1989" id="Прямоугольник 14" o:spid="_x0000_s1026" style="position:absolute;left:0;text-align:left;margin-left:14.55pt;margin-top:395.8pt;width:457.45pt;height:2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">
                <v:textbox>
                  <w:txbxContent>
                    <w:p w14:paraId="0AC22782" w14:textId="77777777" w:rsidR="006D1E31" w:rsidRDefault="006D1E31" w:rsidP="006D1E31">
                      <w:pPr>
                        <w:jc w:val="center"/>
                      </w:pPr>
                      <w:r w:rsidRPr="00624765">
                        <w:t>Оформление и хранение результатов контрольного мероприятия</w:t>
                      </w:r>
                    </w:p>
                    <w:p w14:paraId="55725608" w14:textId="77777777" w:rsidR="006D1E31" w:rsidRDefault="006D1E31" w:rsidP="006D1E31">
                      <w:pPr>
                        <w:jc w:val="center"/>
                      </w:pPr>
                    </w:p>
                    <w:p w14:paraId="1E5B4667" w14:textId="77777777" w:rsidR="006D1E31" w:rsidRDefault="006D1E31" w:rsidP="006D1E31">
                      <w:pPr>
                        <w:jc w:val="center"/>
                      </w:pPr>
                    </w:p>
                    <w:p w14:paraId="2EA89A90" w14:textId="77777777" w:rsidR="006D1E31" w:rsidRDefault="006D1E31" w:rsidP="006D1E31">
                      <w:pPr>
                        <w:jc w:val="center"/>
                      </w:pPr>
                    </w:p>
                    <w:p w14:paraId="153E422F" w14:textId="77777777" w:rsidR="006D1E31" w:rsidRDefault="006D1E31" w:rsidP="006D1E31">
                      <w:pPr>
                        <w:jc w:val="center"/>
                      </w:pPr>
                    </w:p>
                    <w:p w14:paraId="107DBD93" w14:textId="77777777" w:rsidR="006D1E31" w:rsidRDefault="006D1E31" w:rsidP="006D1E31">
                      <w:pPr>
                        <w:jc w:val="center"/>
                      </w:pPr>
                    </w:p>
                    <w:p w14:paraId="42DE623B" w14:textId="77777777" w:rsidR="006D1E31" w:rsidRDefault="006D1E31" w:rsidP="006D1E31">
                      <w:pPr>
                        <w:jc w:val="center"/>
                      </w:pPr>
                    </w:p>
                    <w:p w14:paraId="686B4341" w14:textId="77777777" w:rsidR="006D1E31" w:rsidRDefault="006D1E31" w:rsidP="006D1E31">
                      <w:pPr>
                        <w:jc w:val="center"/>
                      </w:pPr>
                    </w:p>
                    <w:p w14:paraId="75FFFBF0" w14:textId="77777777" w:rsidR="006D1E31" w:rsidRDefault="006D1E31" w:rsidP="006D1E31">
                      <w:pPr>
                        <w:jc w:val="center"/>
                      </w:pPr>
                    </w:p>
                    <w:p w14:paraId="78711288" w14:textId="77777777" w:rsidR="006D1E31" w:rsidRDefault="006D1E31" w:rsidP="006D1E31">
                      <w:pPr>
                        <w:jc w:val="center"/>
                      </w:pPr>
                    </w:p>
                    <w:p w14:paraId="24E0DE6C" w14:textId="77777777" w:rsidR="006D1E31" w:rsidRDefault="006D1E31" w:rsidP="006D1E31">
                      <w:pPr>
                        <w:jc w:val="center"/>
                      </w:pPr>
                    </w:p>
                    <w:p w14:paraId="61C1A82E" w14:textId="77777777" w:rsidR="006D1E31" w:rsidRPr="00624765" w:rsidRDefault="006D1E31" w:rsidP="006D1E3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28B24" wp14:editId="20779A92">
                <wp:simplePos x="0" y="0"/>
                <wp:positionH relativeFrom="column">
                  <wp:posOffset>184785</wp:posOffset>
                </wp:positionH>
                <wp:positionV relativeFrom="paragraph">
                  <wp:posOffset>4551680</wp:posOffset>
                </wp:positionV>
                <wp:extent cx="5809615" cy="277495"/>
                <wp:effectExtent l="0" t="0" r="19685" b="2730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6FBD9" w14:textId="77777777" w:rsidR="006D1E31" w:rsidRPr="00624765" w:rsidRDefault="006D1E31" w:rsidP="006D1E31">
                            <w:pPr>
                              <w:jc w:val="center"/>
                            </w:pPr>
                            <w:r>
                              <w:t>Реа</w:t>
                            </w:r>
                            <w:r w:rsidRPr="00624765">
                              <w:t>лизация результатов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28B24" id="Прямоугольник 13" o:spid="_x0000_s1027" style="position:absolute;left:0;text-align:left;margin-left:14.55pt;margin-top:358.4pt;width:457.45pt;height:2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">
                <v:textbox>
                  <w:txbxContent>
                    <w:p w14:paraId="7206FBD9" w14:textId="77777777" w:rsidR="006D1E31" w:rsidRPr="00624765" w:rsidRDefault="006D1E31" w:rsidP="006D1E31">
                      <w:pPr>
                        <w:jc w:val="center"/>
                      </w:pPr>
                      <w:r>
                        <w:t>Реа</w:t>
                      </w:r>
                      <w:r w:rsidRPr="00624765">
                        <w:t>лизация результатов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60ACFD" wp14:editId="256FA317">
                <wp:simplePos x="0" y="0"/>
                <wp:positionH relativeFrom="column">
                  <wp:posOffset>184785</wp:posOffset>
                </wp:positionH>
                <wp:positionV relativeFrom="paragraph">
                  <wp:posOffset>2258695</wp:posOffset>
                </wp:positionV>
                <wp:extent cx="5809615" cy="257810"/>
                <wp:effectExtent l="0" t="0" r="19685" b="2794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80961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77C43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Подготовка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0ACFD" id="Прямоугольник 12" o:spid="_x0000_s1028" style="position:absolute;left:0;text-align:left;margin-left:14.55pt;margin-top:177.85pt;width:457.45pt;height:20.3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">
                <v:textbox>
                  <w:txbxContent>
                    <w:p w14:paraId="2EF77C43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Подготовка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D90F45" wp14:editId="211F441E">
                <wp:simplePos x="0" y="0"/>
                <wp:positionH relativeFrom="column">
                  <wp:posOffset>184785</wp:posOffset>
                </wp:positionH>
                <wp:positionV relativeFrom="paragraph">
                  <wp:posOffset>4040505</wp:posOffset>
                </wp:positionV>
                <wp:extent cx="5809615" cy="295910"/>
                <wp:effectExtent l="0" t="0" r="19685" b="279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682E3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Оформление результатов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90F45" id="Прямоугольник 11" o:spid="_x0000_s1029" style="position:absolute;left:0;text-align:left;margin-left:14.55pt;margin-top:318.15pt;width:457.45pt;height:2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">
                <v:textbox>
                  <w:txbxContent>
                    <w:p w14:paraId="736682E3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Оформление результатов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2BAE18" wp14:editId="1015797C">
                <wp:simplePos x="0" y="0"/>
                <wp:positionH relativeFrom="column">
                  <wp:posOffset>184785</wp:posOffset>
                </wp:positionH>
                <wp:positionV relativeFrom="paragraph">
                  <wp:posOffset>3504565</wp:posOffset>
                </wp:positionV>
                <wp:extent cx="5809615" cy="295910"/>
                <wp:effectExtent l="0" t="0" r="19685" b="2794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A51F9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Проведение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BAE18" id="Прямоугольник 10" o:spid="_x0000_s1030" style="position:absolute;left:0;text-align:left;margin-left:14.55pt;margin-top:275.95pt;width:457.45pt;height:23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">
                <v:textbox>
                  <w:txbxContent>
                    <w:p w14:paraId="3DCA51F9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Проведение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2BB5E" wp14:editId="6B763463">
                <wp:simplePos x="0" y="0"/>
                <wp:positionH relativeFrom="column">
                  <wp:posOffset>184785</wp:posOffset>
                </wp:positionH>
                <wp:positionV relativeFrom="paragraph">
                  <wp:posOffset>2930525</wp:posOffset>
                </wp:positionV>
                <wp:extent cx="5809615" cy="260350"/>
                <wp:effectExtent l="0" t="0" r="19685" b="2540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72611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Назначение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2BB5E" id="Прямоугольник 9" o:spid="_x0000_s1031" style="position:absolute;left:0;text-align:left;margin-left:14.55pt;margin-top:230.75pt;width:457.45pt;height:2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">
                <v:textbox>
                  <w:txbxContent>
                    <w:p w14:paraId="40172611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Назначение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519AC729" wp14:editId="1384F4C4">
                <wp:simplePos x="0" y="0"/>
                <wp:positionH relativeFrom="column">
                  <wp:posOffset>4451984</wp:posOffset>
                </wp:positionH>
                <wp:positionV relativeFrom="paragraph">
                  <wp:posOffset>1918335</wp:posOffset>
                </wp:positionV>
                <wp:extent cx="0" cy="340360"/>
                <wp:effectExtent l="76200" t="0" r="76200" b="5969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D4775" id="Прямая со стрелкой 8" o:spid="_x0000_s1026" type="#_x0000_t32" style="position:absolute;margin-left:350.55pt;margin-top:151.05pt;width:0;height:26.8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39D74AB5" wp14:editId="2997F984">
                <wp:simplePos x="0" y="0"/>
                <wp:positionH relativeFrom="column">
                  <wp:posOffset>1538604</wp:posOffset>
                </wp:positionH>
                <wp:positionV relativeFrom="paragraph">
                  <wp:posOffset>1873250</wp:posOffset>
                </wp:positionV>
                <wp:extent cx="0" cy="385445"/>
                <wp:effectExtent l="76200" t="0" r="95250" b="5270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5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CCA8A" id="Прямая со стрелкой 7" o:spid="_x0000_s1026" type="#_x0000_t32" style="position:absolute;margin-left:121.15pt;margin-top:147.5pt;width:0;height:30.35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euqygEAAHcDAAAOAAAAZHJzL2Uyb0RvYy54bWysU8Fu2zAMvQ/YPwi6L06yZui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59E14A" wp14:editId="2208B143">
                <wp:simplePos x="0" y="0"/>
                <wp:positionH relativeFrom="column">
                  <wp:posOffset>1538605</wp:posOffset>
                </wp:positionH>
                <wp:positionV relativeFrom="paragraph">
                  <wp:posOffset>994410</wp:posOffset>
                </wp:positionV>
                <wp:extent cx="635" cy="332105"/>
                <wp:effectExtent l="76200" t="0" r="75565" b="4889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0F23A" id="Прямая со стрелкой 6" o:spid="_x0000_s1026" type="#_x0000_t32" style="position:absolute;margin-left:121.15pt;margin-top:78.3pt;width:.05pt;height:2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249E0F" wp14:editId="7D6E6D11">
                <wp:simplePos x="0" y="0"/>
                <wp:positionH relativeFrom="column">
                  <wp:posOffset>4451985</wp:posOffset>
                </wp:positionH>
                <wp:positionV relativeFrom="paragraph">
                  <wp:posOffset>994410</wp:posOffset>
                </wp:positionV>
                <wp:extent cx="635" cy="332105"/>
                <wp:effectExtent l="76200" t="0" r="75565" b="488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CA2A2" id="Прямая со стрелкой 5" o:spid="_x0000_s1026" type="#_x0000_t32" style="position:absolute;margin-left:350.55pt;margin-top:78.3pt;width:.05pt;height:26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D09EE8" wp14:editId="0B7874E4">
                <wp:simplePos x="0" y="0"/>
                <wp:positionH relativeFrom="column">
                  <wp:posOffset>3223260</wp:posOffset>
                </wp:positionH>
                <wp:positionV relativeFrom="paragraph">
                  <wp:posOffset>1326515</wp:posOffset>
                </wp:positionV>
                <wp:extent cx="2689860" cy="591820"/>
                <wp:effectExtent l="0" t="0" r="15240" b="177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986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7501A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Поручения, обращения, запросы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09EE8" id="Прямоугольник 4" o:spid="_x0000_s1032" style="position:absolute;left:0;text-align:left;margin-left:253.8pt;margin-top:104.45pt;width:211.8pt;height:4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">
                <v:textbox>
                  <w:txbxContent>
                    <w:p w14:paraId="7927501A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Поручения, обращения, запросы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6D150F" wp14:editId="524D5136">
                <wp:simplePos x="0" y="0"/>
                <wp:positionH relativeFrom="column">
                  <wp:posOffset>184785</wp:posOffset>
                </wp:positionH>
                <wp:positionV relativeFrom="paragraph">
                  <wp:posOffset>1326515</wp:posOffset>
                </wp:positionV>
                <wp:extent cx="2429510" cy="546735"/>
                <wp:effectExtent l="0" t="0" r="27940" b="247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951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57C1F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План проведения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D150F" id="Прямоугольник 3" o:spid="_x0000_s1033" style="position:absolute;left:0;text-align:left;margin-left:14.55pt;margin-top:104.45pt;width:191.3pt;height:43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">
                <v:textbox>
                  <w:txbxContent>
                    <w:p w14:paraId="44A57C1F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План проведения проверок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CD8DB6" wp14:editId="67D198E5">
                <wp:simplePos x="0" y="0"/>
                <wp:positionH relativeFrom="column">
                  <wp:posOffset>184785</wp:posOffset>
                </wp:positionH>
                <wp:positionV relativeFrom="paragraph">
                  <wp:posOffset>662940</wp:posOffset>
                </wp:positionV>
                <wp:extent cx="5728335" cy="331470"/>
                <wp:effectExtent l="0" t="0" r="2476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833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61B38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Планирование контрольных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D8DB6" id="Прямоугольник 2" o:spid="_x0000_s1034" style="position:absolute;left:0;text-align:left;margin-left:14.55pt;margin-top:52.2pt;width:451.05pt;height:26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">
                <v:textbox>
                  <w:txbxContent>
                    <w:p w14:paraId="22161B38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Планирование контрольных мероприятий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5894E6D3" w14:textId="77777777" w:rsidR="006D1E31" w:rsidRPr="00CF4EC6" w:rsidRDefault="006D1E31" w:rsidP="006D1E31">
      <w:pPr>
        <w:jc w:val="right"/>
      </w:pPr>
    </w:p>
    <w:p w14:paraId="63680D02" w14:textId="77777777" w:rsidR="006D1E31" w:rsidRPr="00CF4EC6" w:rsidRDefault="006D1E31" w:rsidP="006D1E31">
      <w:pPr>
        <w:jc w:val="right"/>
      </w:pPr>
    </w:p>
    <w:p w14:paraId="29C7F632" w14:textId="77777777" w:rsidR="006D1E31" w:rsidRPr="00CF4EC6" w:rsidRDefault="006D1E31" w:rsidP="006D1E31">
      <w:pPr>
        <w:jc w:val="right"/>
      </w:pPr>
    </w:p>
    <w:p w14:paraId="773CA84A" w14:textId="77777777" w:rsidR="006D1E31" w:rsidRPr="00CF4EC6" w:rsidRDefault="006D1E31" w:rsidP="006D1E31">
      <w:pPr>
        <w:jc w:val="right"/>
      </w:pPr>
    </w:p>
    <w:p w14:paraId="6D110DB3" w14:textId="77777777" w:rsidR="006D1E31" w:rsidRPr="00CF4EC6" w:rsidRDefault="006D1E31" w:rsidP="006D1E31">
      <w:pPr>
        <w:jc w:val="right"/>
      </w:pPr>
    </w:p>
    <w:p w14:paraId="42477EBE" w14:textId="77777777" w:rsidR="006D1E31" w:rsidRPr="00A34E18" w:rsidRDefault="006D1E31" w:rsidP="006D1E31">
      <w:pPr>
        <w:jc w:val="right"/>
      </w:pPr>
    </w:p>
    <w:p w14:paraId="4BD61C75" w14:textId="77777777" w:rsidR="006D1E31" w:rsidRPr="00A34E18" w:rsidRDefault="006D1E31" w:rsidP="006D1E31">
      <w:pPr>
        <w:jc w:val="right"/>
      </w:pPr>
    </w:p>
    <w:p w14:paraId="700EA1BF" w14:textId="77777777" w:rsidR="006D1E31" w:rsidRPr="00A34E18" w:rsidRDefault="006D1E31" w:rsidP="006D1E31">
      <w:pPr>
        <w:jc w:val="right"/>
      </w:pPr>
    </w:p>
    <w:p w14:paraId="7C601624" w14:textId="77777777" w:rsidR="006D1E31" w:rsidRDefault="006D1E31" w:rsidP="006D1E31"/>
    <w:p w14:paraId="0D3E69BA" w14:textId="77777777" w:rsidR="006D1E31" w:rsidRPr="00F9643F" w:rsidRDefault="006D1E31" w:rsidP="006D1E31">
      <w:pPr>
        <w:ind w:right="-5"/>
        <w:rPr>
          <w:sz w:val="28"/>
          <w:szCs w:val="28"/>
        </w:rPr>
      </w:pPr>
    </w:p>
    <w:p w14:paraId="2E6AC7C8" w14:textId="77777777" w:rsidR="006D1E31" w:rsidRPr="0096583C" w:rsidRDefault="006D1E31" w:rsidP="006D1E31">
      <w:pPr>
        <w:rPr>
          <w:sz w:val="28"/>
          <w:szCs w:val="28"/>
        </w:rPr>
      </w:pPr>
    </w:p>
    <w:p w14:paraId="6E68DC6B" w14:textId="77777777" w:rsidR="00EC37EC" w:rsidRDefault="00EC37EC"/>
    <w:sectPr w:rsidR="00EC37EC" w:rsidSect="007B7CDB">
      <w:headerReference w:type="default" r:id="rId9"/>
      <w:headerReference w:type="first" r:id="rId10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A227" w14:textId="77777777" w:rsidR="00F56DE1" w:rsidRDefault="00F56DE1" w:rsidP="007B7CDB">
      <w:r>
        <w:separator/>
      </w:r>
    </w:p>
  </w:endnote>
  <w:endnote w:type="continuationSeparator" w:id="0">
    <w:p w14:paraId="78C59C05" w14:textId="77777777" w:rsidR="00F56DE1" w:rsidRDefault="00F56DE1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DB0D0" w14:textId="77777777" w:rsidR="00F56DE1" w:rsidRDefault="00F56DE1" w:rsidP="007B7CDB">
      <w:r>
        <w:separator/>
      </w:r>
    </w:p>
  </w:footnote>
  <w:footnote w:type="continuationSeparator" w:id="0">
    <w:p w14:paraId="1DE87D11" w14:textId="77777777" w:rsidR="00F56DE1" w:rsidRDefault="00F56DE1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7547"/>
      <w:docPartObj>
        <w:docPartGallery w:val="Page Numbers (Top of Page)"/>
        <w:docPartUnique/>
      </w:docPartObj>
    </w:sdtPr>
    <w:sdtEndPr/>
    <w:sdtContent>
      <w:p w14:paraId="0CF20FFD" w14:textId="0087CB95" w:rsidR="000C4445" w:rsidRDefault="00B46074" w:rsidP="007B7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A6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CA1" w14:textId="5A239024" w:rsidR="007B7CDB" w:rsidRDefault="007B7CD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157E29EC"/>
    <w:multiLevelType w:val="hybridMultilevel"/>
    <w:tmpl w:val="AAC002CA"/>
    <w:lvl w:ilvl="0" w:tplc="E7AE9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3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3E1509"/>
    <w:multiLevelType w:val="hybridMultilevel"/>
    <w:tmpl w:val="477E01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600680104">
    <w:abstractNumId w:val="0"/>
  </w:num>
  <w:num w:numId="2" w16cid:durableId="285887852">
    <w:abstractNumId w:val="5"/>
  </w:num>
  <w:num w:numId="3" w16cid:durableId="2026007827">
    <w:abstractNumId w:val="3"/>
  </w:num>
  <w:num w:numId="4" w16cid:durableId="1167211541">
    <w:abstractNumId w:val="2"/>
  </w:num>
  <w:num w:numId="5" w16cid:durableId="205606678">
    <w:abstractNumId w:val="4"/>
  </w:num>
  <w:num w:numId="6" w16cid:durableId="18048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350C9"/>
    <w:rsid w:val="00041D43"/>
    <w:rsid w:val="00054C74"/>
    <w:rsid w:val="000C4445"/>
    <w:rsid w:val="001110B8"/>
    <w:rsid w:val="001437BF"/>
    <w:rsid w:val="001F4884"/>
    <w:rsid w:val="00232983"/>
    <w:rsid w:val="00276FA2"/>
    <w:rsid w:val="00284C31"/>
    <w:rsid w:val="002C35A2"/>
    <w:rsid w:val="002F071C"/>
    <w:rsid w:val="00311615"/>
    <w:rsid w:val="003365E3"/>
    <w:rsid w:val="00423182"/>
    <w:rsid w:val="00454FC8"/>
    <w:rsid w:val="00455352"/>
    <w:rsid w:val="00457EDA"/>
    <w:rsid w:val="00461C11"/>
    <w:rsid w:val="005B0FD2"/>
    <w:rsid w:val="005B19DF"/>
    <w:rsid w:val="005F3D38"/>
    <w:rsid w:val="00604633"/>
    <w:rsid w:val="00641EFF"/>
    <w:rsid w:val="00644F77"/>
    <w:rsid w:val="006971FF"/>
    <w:rsid w:val="006D1E31"/>
    <w:rsid w:val="006E178A"/>
    <w:rsid w:val="006E586E"/>
    <w:rsid w:val="007205DB"/>
    <w:rsid w:val="00726E13"/>
    <w:rsid w:val="00744789"/>
    <w:rsid w:val="0075609E"/>
    <w:rsid w:val="007944F9"/>
    <w:rsid w:val="0079564B"/>
    <w:rsid w:val="007B7CDB"/>
    <w:rsid w:val="007D661B"/>
    <w:rsid w:val="007F2489"/>
    <w:rsid w:val="007F366A"/>
    <w:rsid w:val="007F46DC"/>
    <w:rsid w:val="00825002"/>
    <w:rsid w:val="008327B7"/>
    <w:rsid w:val="008473FC"/>
    <w:rsid w:val="0086568A"/>
    <w:rsid w:val="00877EEA"/>
    <w:rsid w:val="00890FD4"/>
    <w:rsid w:val="0089756E"/>
    <w:rsid w:val="008F5139"/>
    <w:rsid w:val="00930050"/>
    <w:rsid w:val="009C46AD"/>
    <w:rsid w:val="009D45E4"/>
    <w:rsid w:val="00A25E33"/>
    <w:rsid w:val="00A40007"/>
    <w:rsid w:val="00A50213"/>
    <w:rsid w:val="00A93A6F"/>
    <w:rsid w:val="00AC1434"/>
    <w:rsid w:val="00AF17EC"/>
    <w:rsid w:val="00B14412"/>
    <w:rsid w:val="00B46074"/>
    <w:rsid w:val="00B62FC5"/>
    <w:rsid w:val="00BA76FC"/>
    <w:rsid w:val="00BC6BEF"/>
    <w:rsid w:val="00BE38AA"/>
    <w:rsid w:val="00CB22DF"/>
    <w:rsid w:val="00CF0D5A"/>
    <w:rsid w:val="00CF4EC6"/>
    <w:rsid w:val="00D43E58"/>
    <w:rsid w:val="00D76828"/>
    <w:rsid w:val="00D76FD4"/>
    <w:rsid w:val="00D90151"/>
    <w:rsid w:val="00DB0837"/>
    <w:rsid w:val="00DC00E6"/>
    <w:rsid w:val="00DD3D40"/>
    <w:rsid w:val="00DE27CC"/>
    <w:rsid w:val="00E71E04"/>
    <w:rsid w:val="00EA2DCE"/>
    <w:rsid w:val="00EC37EC"/>
    <w:rsid w:val="00EE7338"/>
    <w:rsid w:val="00F16643"/>
    <w:rsid w:val="00F41E3F"/>
    <w:rsid w:val="00F4643C"/>
    <w:rsid w:val="00F56DE1"/>
    <w:rsid w:val="00F6577F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26</Pages>
  <Words>6240</Words>
  <Characters>35574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Сорокина</cp:lastModifiedBy>
  <cp:revision>35</cp:revision>
  <cp:lastPrinted>2026-02-09T09:22:00Z</cp:lastPrinted>
  <dcterms:created xsi:type="dcterms:W3CDTF">2022-11-07T13:48:00Z</dcterms:created>
  <dcterms:modified xsi:type="dcterms:W3CDTF">2026-02-09T09:42:00Z</dcterms:modified>
</cp:coreProperties>
</file>